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E5588F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14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hr-HR"/>
        </w:rPr>
        <w:t>5.5</w:t>
      </w:r>
      <w:r w:rsidR="00FD20BB">
        <w:rPr>
          <w:rFonts w:asciiTheme="minorHAnsi" w:hAnsiTheme="minorHAnsi"/>
          <w:b/>
          <w:sz w:val="22"/>
          <w:szCs w:val="22"/>
          <w:lang w:val="hr-HR"/>
        </w:rPr>
        <w:t>.2026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rPr>
          <w:rFonts w:asciiTheme="minorHAnsi" w:hAnsiTheme="minorHAnsi"/>
          <w:sz w:val="22"/>
          <w:szCs w:val="22"/>
          <w:lang w:val="hr-HR"/>
        </w:rPr>
      </w:pPr>
    </w:p>
    <w:p w:rsidR="0045654C" w:rsidRDefault="0045654C" w:rsidP="0045654C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Prihvaćanje zapisnika s prethodne sjednice</w:t>
      </w:r>
    </w:p>
    <w:p w:rsidR="00E5588F" w:rsidRPr="00E5588F" w:rsidRDefault="00E5588F" w:rsidP="00E5588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E5588F">
        <w:rPr>
          <w:rFonts w:ascii="Calibri" w:hAnsi="Calibri" w:cs="Calibri"/>
          <w:sz w:val="22"/>
          <w:szCs w:val="22"/>
          <w:lang w:val="hr-HR"/>
        </w:rPr>
        <w:t>Verificiranje mandata novoimenovanih članova Školskog odbora</w:t>
      </w:r>
    </w:p>
    <w:p w:rsidR="00E5588F" w:rsidRPr="00E5588F" w:rsidRDefault="00E5588F" w:rsidP="00E5588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E5588F">
        <w:rPr>
          <w:rFonts w:ascii="Calibri" w:hAnsi="Calibri" w:cs="Calibri"/>
          <w:sz w:val="22"/>
          <w:szCs w:val="22"/>
          <w:lang w:val="hr-HR"/>
        </w:rPr>
        <w:t>Organizacija produženog boravka</w:t>
      </w:r>
    </w:p>
    <w:p w:rsidR="00E5588F" w:rsidRPr="00E5588F" w:rsidRDefault="00E5588F" w:rsidP="00E5588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E5588F">
        <w:rPr>
          <w:rFonts w:ascii="Calibri" w:hAnsi="Calibri" w:cs="Calibri"/>
          <w:sz w:val="22"/>
          <w:szCs w:val="22"/>
          <w:lang w:val="hr-HR"/>
        </w:rPr>
        <w:t>Prijedlog Odluke o izmjenama i dopunama Kurikuluma Osnovne škole Bedenica za školsku godinu 2025./2026. i Prijedlog Odluke o izmjenama i dopunama Godišnjeg plana i programa rada Osnovne škole Bedenica za školsku godinu 2025./2026.</w:t>
      </w:r>
    </w:p>
    <w:p w:rsidR="00E5588F" w:rsidRDefault="00E5588F" w:rsidP="00E5588F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E5588F">
        <w:rPr>
          <w:rFonts w:ascii="Calibri" w:hAnsi="Calibri" w:cs="Calibri"/>
          <w:sz w:val="22"/>
          <w:szCs w:val="22"/>
          <w:lang w:val="hr-HR"/>
        </w:rPr>
        <w:t>Razno</w:t>
      </w:r>
    </w:p>
    <w:p w:rsidR="00E5588F" w:rsidRDefault="00E5588F" w:rsidP="00E5588F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E5588F" w:rsidRDefault="00E5588F" w:rsidP="00E5588F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Prisutni članovi: Karlo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Antolković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 xml:space="preserve">, Mirjana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Bukovec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 xml:space="preserve">, Željka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Dropučić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 xml:space="preserve">, Dubravka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Kuljak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 xml:space="preserve">, Ana Marija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Njegač</w:t>
      </w:r>
      <w:proofErr w:type="spellEnd"/>
    </w:p>
    <w:p w:rsidR="00E5588F" w:rsidRPr="00E5588F" w:rsidRDefault="00E5588F" w:rsidP="00E5588F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Odsutni: Slavko Cvrlja i Krunoslav Pribanić</w:t>
      </w:r>
    </w:p>
    <w:p w:rsidR="00A93EB8" w:rsidRDefault="00A93EB8" w:rsidP="00A93EB8">
      <w:pPr>
        <w:ind w:left="720"/>
        <w:jc w:val="both"/>
        <w:rPr>
          <w:rFonts w:ascii="Calibri" w:hAnsi="Calibri" w:cs="Calibr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363ED" w:rsidRDefault="0045654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Zapisnik s prethodne sjednice je jednoglasno prihvaćen.</w:t>
      </w:r>
    </w:p>
    <w:p w:rsidR="0045654C" w:rsidRDefault="0045654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45654C" w:rsidRDefault="0045654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Ad-2./ Zaključak</w:t>
      </w:r>
    </w:p>
    <w:p w:rsidR="0045654C" w:rsidRDefault="0045654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45654C" w:rsidRDefault="00E5588F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Verificiran je mandat članova koje je Zagrebačka županija imenovala 3. travnja 2026.; Karlo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Antolković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 xml:space="preserve">, Mirjana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Bukovec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, Slavko Cvrlja.</w:t>
      </w:r>
    </w:p>
    <w:p w:rsidR="00A30E1B" w:rsidRDefault="00A30E1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30E1B" w:rsidRDefault="00A30E1B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Ad-3./ Zaključak</w:t>
      </w:r>
    </w:p>
    <w:p w:rsidR="00A30E1B" w:rsidRDefault="00A30E1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30E1B" w:rsidRDefault="00E5588F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Školskog odbora suglasni su s organizacijom produženog boravka u Osnovnoj školi Bedenica.</w:t>
      </w:r>
    </w:p>
    <w:p w:rsidR="00840677" w:rsidRDefault="00840677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840677" w:rsidRDefault="00840677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Ad.-4./ </w:t>
      </w:r>
      <w:r w:rsidR="00A93EB8">
        <w:rPr>
          <w:rFonts w:asciiTheme="minorHAnsi" w:hAnsiTheme="minorHAnsi"/>
          <w:sz w:val="22"/>
          <w:szCs w:val="22"/>
          <w:lang w:val="hr-HR"/>
        </w:rPr>
        <w:t>Zaključak</w:t>
      </w:r>
    </w:p>
    <w:p w:rsidR="00840677" w:rsidRDefault="00840677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840677" w:rsidRDefault="00E5588F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Školskog odbora suglasni su s tekstom prijedloga Odluka o izmjenama i dopunama Kurikuluma i Godišnjeg plana i programa rada škole za školsku godinu 2025./2026.</w:t>
      </w: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Ad.-5./ Zaključak</w:t>
      </w: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Pod ovom točkom </w:t>
      </w:r>
      <w:r w:rsidR="00E5588F">
        <w:rPr>
          <w:rFonts w:asciiTheme="minorHAnsi" w:hAnsiTheme="minorHAnsi"/>
          <w:sz w:val="22"/>
          <w:szCs w:val="22"/>
          <w:lang w:val="hr-HR"/>
        </w:rPr>
        <w:t>članovi su obaviješteni o tome u kojoj je fazi projekt dogradnje i rekonstrukcije zgrade škole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A93EB8" w:rsidRDefault="00A93EB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8D02C7" w:rsidRPr="007B6623" w:rsidRDefault="008D02C7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E5588F">
        <w:rPr>
          <w:rFonts w:asciiTheme="minorHAnsi" w:hAnsiTheme="minorHAnsi"/>
          <w:sz w:val="22"/>
          <w:szCs w:val="22"/>
          <w:lang w:val="hr-HR"/>
        </w:rPr>
        <w:t xml:space="preserve">  </w:t>
      </w:r>
      <w:bookmarkStart w:id="0" w:name="_GoBack"/>
      <w:bookmarkEnd w:id="0"/>
      <w:r w:rsidRPr="007B6623">
        <w:rPr>
          <w:rFonts w:asciiTheme="minorHAnsi" w:hAnsiTheme="minorHAnsi"/>
          <w:sz w:val="22"/>
          <w:szCs w:val="22"/>
          <w:lang w:val="hr-HR"/>
        </w:rPr>
        <w:t>ZAPISNIČAR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D19" w:rsidRDefault="00882D19" w:rsidP="00496EBD">
      <w:r>
        <w:separator/>
      </w:r>
    </w:p>
  </w:endnote>
  <w:endnote w:type="continuationSeparator" w:id="0">
    <w:p w:rsidR="00882D19" w:rsidRDefault="00882D19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A93EB8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D19" w:rsidRDefault="00882D19" w:rsidP="00496EBD">
      <w:r>
        <w:separator/>
      </w:r>
    </w:p>
  </w:footnote>
  <w:footnote w:type="continuationSeparator" w:id="0">
    <w:p w:rsidR="00882D19" w:rsidRDefault="00882D19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420C8"/>
    <w:rsid w:val="000575BB"/>
    <w:rsid w:val="0006158D"/>
    <w:rsid w:val="000A07CC"/>
    <w:rsid w:val="000A3896"/>
    <w:rsid w:val="000A38EE"/>
    <w:rsid w:val="000A5061"/>
    <w:rsid w:val="000A7A1B"/>
    <w:rsid w:val="000C0176"/>
    <w:rsid w:val="000C1548"/>
    <w:rsid w:val="000C3E0F"/>
    <w:rsid w:val="000D4ADF"/>
    <w:rsid w:val="000D65DF"/>
    <w:rsid w:val="00113674"/>
    <w:rsid w:val="001277EB"/>
    <w:rsid w:val="001B5955"/>
    <w:rsid w:val="001C7A82"/>
    <w:rsid w:val="00207B7C"/>
    <w:rsid w:val="002608A5"/>
    <w:rsid w:val="00262A06"/>
    <w:rsid w:val="002C34C9"/>
    <w:rsid w:val="002D4A4A"/>
    <w:rsid w:val="002D679E"/>
    <w:rsid w:val="00363C2C"/>
    <w:rsid w:val="003A39A4"/>
    <w:rsid w:val="003C386C"/>
    <w:rsid w:val="003C7E0F"/>
    <w:rsid w:val="003F69BC"/>
    <w:rsid w:val="00407C5F"/>
    <w:rsid w:val="00426CED"/>
    <w:rsid w:val="00447AF0"/>
    <w:rsid w:val="00455CDF"/>
    <w:rsid w:val="0045654C"/>
    <w:rsid w:val="00460DFC"/>
    <w:rsid w:val="00467EC0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63A39"/>
    <w:rsid w:val="00564AB7"/>
    <w:rsid w:val="0057200B"/>
    <w:rsid w:val="005742D5"/>
    <w:rsid w:val="00585347"/>
    <w:rsid w:val="00591B33"/>
    <w:rsid w:val="00603CC0"/>
    <w:rsid w:val="0060432B"/>
    <w:rsid w:val="006363ED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13383"/>
    <w:rsid w:val="00723B3C"/>
    <w:rsid w:val="00751A11"/>
    <w:rsid w:val="00764A77"/>
    <w:rsid w:val="00771874"/>
    <w:rsid w:val="00776ABF"/>
    <w:rsid w:val="00781ABF"/>
    <w:rsid w:val="007915ED"/>
    <w:rsid w:val="007A2A9A"/>
    <w:rsid w:val="007B6623"/>
    <w:rsid w:val="007E745E"/>
    <w:rsid w:val="007F7E94"/>
    <w:rsid w:val="00822EE0"/>
    <w:rsid w:val="00840677"/>
    <w:rsid w:val="0084110C"/>
    <w:rsid w:val="00844BDB"/>
    <w:rsid w:val="008501B7"/>
    <w:rsid w:val="00865BED"/>
    <w:rsid w:val="00882D19"/>
    <w:rsid w:val="008A45FE"/>
    <w:rsid w:val="008D02C7"/>
    <w:rsid w:val="009066A4"/>
    <w:rsid w:val="00934AE5"/>
    <w:rsid w:val="00943D9C"/>
    <w:rsid w:val="009771DA"/>
    <w:rsid w:val="009F422F"/>
    <w:rsid w:val="00A06107"/>
    <w:rsid w:val="00A1248E"/>
    <w:rsid w:val="00A15FE4"/>
    <w:rsid w:val="00A20A54"/>
    <w:rsid w:val="00A26092"/>
    <w:rsid w:val="00A30E1B"/>
    <w:rsid w:val="00A323E1"/>
    <w:rsid w:val="00A32A23"/>
    <w:rsid w:val="00A36562"/>
    <w:rsid w:val="00A555CF"/>
    <w:rsid w:val="00A81EFC"/>
    <w:rsid w:val="00A87B8A"/>
    <w:rsid w:val="00A93EB8"/>
    <w:rsid w:val="00AC2950"/>
    <w:rsid w:val="00AE47DE"/>
    <w:rsid w:val="00B26AD0"/>
    <w:rsid w:val="00B357C9"/>
    <w:rsid w:val="00B767C1"/>
    <w:rsid w:val="00B944A8"/>
    <w:rsid w:val="00B970C7"/>
    <w:rsid w:val="00C02086"/>
    <w:rsid w:val="00C31D78"/>
    <w:rsid w:val="00CE22E6"/>
    <w:rsid w:val="00CF14F9"/>
    <w:rsid w:val="00D440FB"/>
    <w:rsid w:val="00D654A7"/>
    <w:rsid w:val="00D952AB"/>
    <w:rsid w:val="00D96802"/>
    <w:rsid w:val="00DD076B"/>
    <w:rsid w:val="00DD20F4"/>
    <w:rsid w:val="00DF434F"/>
    <w:rsid w:val="00E12C57"/>
    <w:rsid w:val="00E1483D"/>
    <w:rsid w:val="00E54089"/>
    <w:rsid w:val="00E5588F"/>
    <w:rsid w:val="00EB156F"/>
    <w:rsid w:val="00F277C2"/>
    <w:rsid w:val="00F30B6D"/>
    <w:rsid w:val="00F40C64"/>
    <w:rsid w:val="00FA3E5D"/>
    <w:rsid w:val="00FB7F90"/>
    <w:rsid w:val="00FC75A7"/>
    <w:rsid w:val="00FD20B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C044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2F2E-3F39-4485-8544-DD429D32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Tajništvo</cp:lastModifiedBy>
  <cp:revision>2</cp:revision>
  <cp:lastPrinted>2016-03-04T07:27:00Z</cp:lastPrinted>
  <dcterms:created xsi:type="dcterms:W3CDTF">2026-05-06T07:13:00Z</dcterms:created>
  <dcterms:modified xsi:type="dcterms:W3CDTF">2026-05-06T07:13:00Z</dcterms:modified>
</cp:coreProperties>
</file>