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271" w:type="dxa"/>
        <w:jc w:val="center"/>
        <w:tblCellSpacing w:w="7" w:type="dxa"/>
        <w:tblInd w:w="70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2"/>
        <w:gridCol w:w="3579"/>
      </w:tblGrid>
      <w:tr w:rsidR="00650F0C" w:rsidRPr="00650F0C" w:rsidTr="00650F0C">
        <w:trPr>
          <w:tblCellSpacing w:w="7" w:type="dxa"/>
          <w:jc w:val="center"/>
        </w:trPr>
        <w:tc>
          <w:tcPr>
            <w:tcW w:w="0" w:type="auto"/>
            <w:vAlign w:val="center"/>
            <w:hideMark/>
          </w:tcPr>
          <w:p w:rsidR="00650F0C" w:rsidRPr="00650F0C" w:rsidRDefault="00F12114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17"/>
                <w:lang w:eastAsia="hr-HR"/>
              </w:rPr>
              <w:pict>
                <v:shapetype id="_x0000_t97" coordsize="21600,21600" o:spt="97" adj="2700" path="m@5,qx@1@2l@1@0@2@0qx0@7@2,21600l@9,21600qx@10@7l@10@1@11@1qx21600@2@11,xem@5,nfqx@6@2@5@1@4@3@5@2l@6@2em@5@1nfl@10@1em@2,21600nfqx@1@7l@1@0em@2@0nfqx@3@8@2@7l@1@7e">
                  <v:formulas>
                    <v:f eqn="sum height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height 0 @2"/>
                    <v:f eqn="sum height 0 @3"/>
                    <v:f eqn="sum width 0 @5"/>
                    <v:f eqn="sum width 0 @1"/>
                    <v:f eqn="sum width 0 @2"/>
                    <v:f eqn="val height"/>
                    <v:f eqn="prod height 1 2"/>
                    <v:f eqn="prod width 1 2"/>
                  </v:formulas>
                  <v:path o:extrusionok="f" limo="10800,10800" o:connecttype="custom" o:connectlocs="@14,0;@1,@13;@14,@12;@10,@13" o:connectangles="270,180,90,0" textboxrect="@1,@1,@10,@7"/>
                  <v:handles>
                    <v:h position="topLeft,#0" yrange="0,5400"/>
                  </v:handles>
                  <o:complex v:ext="view"/>
                </v:shapetype>
                <v:shape id="_x0000_s1027" type="#_x0000_t97" style="position:absolute;margin-left:-64.35pt;margin-top:-6.6pt;width:217.9pt;height:346.45pt;z-index:-251657216"/>
              </w:pict>
            </w:r>
            <w:r w:rsidR="00650F0C" w:rsidRPr="00650F0C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hr-HR"/>
              </w:rPr>
              <w:t>Božićno vrijeme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Snijeg tiho pada.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Mir i toplina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Svuda vlada.</w:t>
            </w: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br/>
              <w:t xml:space="preserve">                                            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Djeca k polnoćki krenu,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Rukavice i šalove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Brže-bolje odjenu.</w:t>
            </w: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br/>
              <w:t xml:space="preserve">                                             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Baka peče kolače.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Slatki se miris širi,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A mala unučica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U bakinu kuhinju viri.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Osjeća se duh Božića</w:t>
            </w: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I bliži se noć sveta-</w:t>
            </w:r>
          </w:p>
          <w:p w:rsidR="00650F0C" w:rsidRDefault="00650F0C" w:rsidP="00650F0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Sretan Božić ljudima cijeloga svijeta!</w:t>
            </w:r>
          </w:p>
          <w:p w:rsidR="005B452C" w:rsidRPr="00650F0C" w:rsidRDefault="005B452C" w:rsidP="005B452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 xml:space="preserve">Lucija </w:t>
            </w:r>
            <w:proofErr w:type="spellStart"/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Dragija</w:t>
            </w:r>
            <w:proofErr w:type="spellEnd"/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, 7. razred</w:t>
            </w:r>
          </w:p>
          <w:p w:rsidR="005B452C" w:rsidRDefault="005B452C" w:rsidP="00650F0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</w:pPr>
          </w:p>
          <w:p w:rsidR="00650F0C" w:rsidRDefault="00650F0C" w:rsidP="00650F0C">
            <w:pPr>
              <w:spacing w:before="100" w:beforeAutospacing="1" w:after="100" w:afterAutospacing="1" w:line="240" w:lineRule="auto"/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</w:pPr>
          </w:p>
          <w:p w:rsidR="00650F0C" w:rsidRPr="00650F0C" w:rsidRDefault="00650F0C" w:rsidP="00650F0C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</w:p>
        </w:tc>
        <w:tc>
          <w:tcPr>
            <w:tcW w:w="0" w:type="auto"/>
            <w:vAlign w:val="center"/>
            <w:hideMark/>
          </w:tcPr>
          <w:p w:rsidR="00650F0C" w:rsidRPr="00650F0C" w:rsidRDefault="008450BD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222222"/>
                <w:sz w:val="17"/>
                <w:lang w:eastAsia="hr-HR"/>
              </w:rPr>
              <w:pict>
                <v:shape id="_x0000_s1028" type="#_x0000_t97" style="position:absolute;left:0;text-align:left;margin-left:26.95pt;margin-top:-5.3pt;width:158.15pt;height:414.95pt;z-index:-251656192;mso-position-horizontal-relative:text;mso-position-vertical-relative:text"/>
              </w:pict>
            </w:r>
            <w:r w:rsidR="00650F0C" w:rsidRPr="00650F0C">
              <w:rPr>
                <w:rFonts w:ascii="Verdana" w:eastAsia="Times New Roman" w:hAnsi="Verdana" w:cs="Arial"/>
                <w:b/>
                <w:bCs/>
                <w:color w:val="222222"/>
                <w:sz w:val="15"/>
                <w:lang w:eastAsia="hr-HR"/>
              </w:rPr>
              <w:t>Let mekih pahulja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Tiho, najtiše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Spuštaju se na tlo.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Svojom ljepotom zrače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I djeci donose snijeg.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Sitne, sjajne lagane-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Gotovo ih ne osjetiš.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Lepršaju u zraku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Nalikujući na male balerine.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Pozdravljaju dječje nosiće,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Na obraze im slete.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Djeca se vesele,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A one i dalje veselo plešu…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Ali, gle!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Nema ih više.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Otplesale su svoj ples.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I opet, ali ne uskoro,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Vraćaju se.</w:t>
            </w:r>
          </w:p>
          <w:p w:rsidR="00650F0C" w:rsidRPr="00650F0C" w:rsidRDefault="00650F0C" w:rsidP="008450BD">
            <w:pPr>
              <w:spacing w:before="100" w:beforeAutospacing="1" w:after="100" w:afterAutospacing="1" w:line="240" w:lineRule="auto"/>
              <w:ind w:left="1416"/>
              <w:rPr>
                <w:rFonts w:ascii="Arial" w:eastAsia="Times New Roman" w:hAnsi="Arial" w:cs="Arial"/>
                <w:color w:val="222222"/>
                <w:sz w:val="13"/>
                <w:szCs w:val="13"/>
                <w:lang w:eastAsia="hr-HR"/>
              </w:rPr>
            </w:pPr>
            <w:r w:rsidRPr="00650F0C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t>Željno ih očekujte…</w:t>
            </w:r>
            <w:r w:rsidR="00F12114">
              <w:rPr>
                <w:rFonts w:ascii="Verdana" w:eastAsia="Times New Roman" w:hAnsi="Verdana" w:cs="Arial"/>
                <w:color w:val="222222"/>
                <w:sz w:val="13"/>
                <w:szCs w:val="13"/>
                <w:lang w:eastAsia="hr-HR"/>
              </w:rPr>
              <w:br/>
            </w:r>
          </w:p>
        </w:tc>
      </w:tr>
    </w:tbl>
    <w:p w:rsidR="00650F0C" w:rsidRPr="00650F0C" w:rsidRDefault="00F12114" w:rsidP="008450BD">
      <w:pPr>
        <w:spacing w:before="100" w:beforeAutospacing="1" w:after="100" w:afterAutospacing="1" w:line="240" w:lineRule="auto"/>
        <w:ind w:left="3540"/>
        <w:jc w:val="center"/>
        <w:rPr>
          <w:rFonts w:ascii="Arial" w:eastAsia="Times New Roman" w:hAnsi="Arial" w:cs="Arial"/>
          <w:color w:val="222222"/>
          <w:sz w:val="13"/>
          <w:szCs w:val="13"/>
          <w:lang w:eastAsia="hr-HR"/>
        </w:rPr>
      </w:pPr>
      <w:r>
        <w:rPr>
          <w:rFonts w:ascii="Arial" w:eastAsia="Times New Roman" w:hAnsi="Arial" w:cs="Arial"/>
          <w:noProof/>
          <w:color w:val="FF8C00"/>
          <w:sz w:val="17"/>
          <w:szCs w:val="17"/>
          <w:lang w:eastAsia="hr-HR"/>
        </w:rPr>
        <w:pict>
          <v:shape id="_x0000_s1026" type="#_x0000_t97" style="position:absolute;left:0;text-align:left;margin-left:-7.15pt;margin-top:31.45pt;width:176.35pt;height:217.05pt;z-index:-251658240;mso-position-horizontal-relative:text;mso-position-vertical-relative:text"/>
        </w:pict>
      </w:r>
      <w:r w:rsidRPr="00650F0C">
        <w:rPr>
          <w:rFonts w:ascii="Verdana" w:eastAsia="Times New Roman" w:hAnsi="Verdana" w:cs="Arial"/>
          <w:color w:val="222222"/>
          <w:sz w:val="13"/>
          <w:szCs w:val="13"/>
          <w:lang w:eastAsia="hr-HR"/>
        </w:rPr>
        <w:t xml:space="preserve">Lucija </w:t>
      </w:r>
      <w:proofErr w:type="spellStart"/>
      <w:r w:rsidRPr="00650F0C">
        <w:rPr>
          <w:rFonts w:ascii="Verdana" w:eastAsia="Times New Roman" w:hAnsi="Verdana" w:cs="Arial"/>
          <w:color w:val="222222"/>
          <w:sz w:val="13"/>
          <w:szCs w:val="13"/>
          <w:lang w:eastAsia="hr-HR"/>
        </w:rPr>
        <w:t>Dragija</w:t>
      </w:r>
      <w:proofErr w:type="spellEnd"/>
      <w:r w:rsidRPr="00650F0C">
        <w:rPr>
          <w:rFonts w:ascii="Verdana" w:eastAsia="Times New Roman" w:hAnsi="Verdana" w:cs="Arial"/>
          <w:color w:val="222222"/>
          <w:sz w:val="13"/>
          <w:szCs w:val="13"/>
          <w:lang w:eastAsia="hr-HR"/>
        </w:rPr>
        <w:t>, 7. razred</w:t>
      </w:r>
    </w:p>
    <w:p w:rsidR="00650F0C" w:rsidRDefault="00650F0C" w:rsidP="00F12114">
      <w:pPr>
        <w:pStyle w:val="StandardWeb"/>
        <w:ind w:left="1416"/>
        <w:rPr>
          <w:rFonts w:ascii="Arial" w:hAnsi="Arial" w:cs="Arial"/>
          <w:color w:val="222222"/>
          <w:sz w:val="13"/>
          <w:szCs w:val="13"/>
        </w:rPr>
      </w:pPr>
      <w:r>
        <w:rPr>
          <w:rStyle w:val="Naglaeno"/>
          <w:rFonts w:ascii="Arial" w:hAnsi="Arial" w:cs="Arial"/>
          <w:color w:val="222222"/>
          <w:sz w:val="17"/>
          <w:szCs w:val="17"/>
        </w:rPr>
        <w:t>Škola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Škola, škola, škola...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U školu se ići mora.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Neki učenici su lijenčine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pa bi radije putovali kroz pećine.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Ne možeš cijeli dan sjediti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u knjigu i ne gledati.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Idi učiti i poslušaj mamu i tatu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>i sve ćeš to naučiti u jednome satu.</w:t>
      </w:r>
    </w:p>
    <w:p w:rsidR="00650F0C" w:rsidRDefault="00650F0C" w:rsidP="005B452C">
      <w:pPr>
        <w:pStyle w:val="StandardWeb"/>
        <w:ind w:left="708"/>
        <w:rPr>
          <w:rFonts w:ascii="Arial" w:hAnsi="Arial" w:cs="Arial"/>
          <w:color w:val="222222"/>
          <w:sz w:val="13"/>
          <w:szCs w:val="13"/>
        </w:rPr>
      </w:pPr>
      <w:r>
        <w:rPr>
          <w:rFonts w:ascii="Arial" w:hAnsi="Arial" w:cs="Arial"/>
          <w:color w:val="222222"/>
          <w:sz w:val="13"/>
          <w:szCs w:val="13"/>
        </w:rPr>
        <w:t xml:space="preserve">Danijela </w:t>
      </w:r>
      <w:proofErr w:type="spellStart"/>
      <w:r>
        <w:rPr>
          <w:rFonts w:ascii="Arial" w:hAnsi="Arial" w:cs="Arial"/>
          <w:color w:val="222222"/>
          <w:sz w:val="13"/>
          <w:szCs w:val="13"/>
        </w:rPr>
        <w:t>Šargač</w:t>
      </w:r>
      <w:proofErr w:type="spellEnd"/>
      <w:r>
        <w:rPr>
          <w:rFonts w:ascii="Arial" w:hAnsi="Arial" w:cs="Arial"/>
          <w:color w:val="222222"/>
          <w:sz w:val="13"/>
          <w:szCs w:val="13"/>
        </w:rPr>
        <w:t>, 4. razred</w:t>
      </w:r>
    </w:p>
    <w:p w:rsidR="004D558F" w:rsidRDefault="004D558F"/>
    <w:sectPr w:rsidR="004D558F" w:rsidSect="004D55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 w:grammar="clean"/>
  <w:defaultTabStop w:val="708"/>
  <w:hyphenationZone w:val="425"/>
  <w:characterSpacingControl w:val="doNotCompress"/>
  <w:compat/>
  <w:rsids>
    <w:rsidRoot w:val="00650F0C"/>
    <w:rsid w:val="004D558F"/>
    <w:rsid w:val="005B452C"/>
    <w:rsid w:val="00650F0C"/>
    <w:rsid w:val="008450BD"/>
    <w:rsid w:val="00F12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58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5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50F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5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</dc:creator>
  <cp:keywords/>
  <dc:description/>
  <cp:lastModifiedBy>Biserka</cp:lastModifiedBy>
  <cp:revision>1</cp:revision>
  <dcterms:created xsi:type="dcterms:W3CDTF">2014-11-19T18:51:00Z</dcterms:created>
  <dcterms:modified xsi:type="dcterms:W3CDTF">2014-11-19T19:28:00Z</dcterms:modified>
</cp:coreProperties>
</file>