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42" w:rsidRDefault="001B07F9" w:rsidP="001B07F9">
      <w:pPr>
        <w:spacing w:after="0"/>
      </w:pPr>
      <w:r>
        <w:t>OSNOVNA ŠKOLA BEDENICA</w:t>
      </w:r>
    </w:p>
    <w:p w:rsidR="001B07F9" w:rsidRDefault="001B07F9" w:rsidP="001B07F9">
      <w:pPr>
        <w:spacing w:after="0"/>
      </w:pPr>
      <w:r>
        <w:t>BEDENICA 111</w:t>
      </w:r>
    </w:p>
    <w:p w:rsidR="001B07F9" w:rsidRDefault="001B07F9" w:rsidP="001B07F9">
      <w:pPr>
        <w:spacing w:after="0"/>
      </w:pPr>
      <w:r>
        <w:t>10 381 BEDENICA</w:t>
      </w:r>
    </w:p>
    <w:p w:rsidR="001B07F9" w:rsidRDefault="00144794" w:rsidP="001B07F9">
      <w:pPr>
        <w:spacing w:after="0"/>
      </w:pPr>
      <w:r>
        <w:t>KLASA: 112-03</w:t>
      </w:r>
      <w:r w:rsidR="00E143E4">
        <w:t>/</w:t>
      </w:r>
      <w:r>
        <w:t>23-01/1</w:t>
      </w:r>
    </w:p>
    <w:p w:rsidR="001B07F9" w:rsidRDefault="00E143E4" w:rsidP="001B07F9">
      <w:pPr>
        <w:spacing w:after="0"/>
      </w:pPr>
      <w:r>
        <w:t>URBROJ: 238/01-122-</w:t>
      </w:r>
      <w:r w:rsidR="00144794">
        <w:t>23-6</w:t>
      </w:r>
    </w:p>
    <w:p w:rsidR="001B07F9" w:rsidRDefault="001517B4" w:rsidP="001B07F9">
      <w:pPr>
        <w:spacing w:after="0"/>
      </w:pPr>
      <w:r>
        <w:t xml:space="preserve">Bedenica, </w:t>
      </w:r>
      <w:r w:rsidR="007C7FA2">
        <w:t>27</w:t>
      </w:r>
      <w:r w:rsidR="00144794">
        <w:t>.3.2023</w:t>
      </w:r>
      <w:r w:rsidR="001B07F9">
        <w:t>.</w:t>
      </w:r>
    </w:p>
    <w:p w:rsidR="001B07F9" w:rsidRDefault="001B07F9" w:rsidP="001B07F9">
      <w:pPr>
        <w:spacing w:after="0"/>
      </w:pPr>
    </w:p>
    <w:p w:rsidR="001B07F9" w:rsidRDefault="001B07F9" w:rsidP="001B07F9">
      <w:pPr>
        <w:spacing w:after="0"/>
      </w:pPr>
      <w:r>
        <w:t>Na temelju članka 125. Zakona o odgoju i obrazovanju u osnovnoj i srednjoj školi („NN“ br. 87/08, 86/09, 92/10, 105/10, 5/12, 16/12, 86/12, 126/12, 94/1</w:t>
      </w:r>
      <w:r w:rsidR="00144794">
        <w:t xml:space="preserve">3, 152/14, 7/17, 68/18. 98/19, </w:t>
      </w:r>
      <w:r>
        <w:t>64/20</w:t>
      </w:r>
      <w:r w:rsidR="00144794">
        <w:t xml:space="preserve"> i 151/22</w:t>
      </w:r>
      <w:r>
        <w:t xml:space="preserve">) i članka 57. Statuta Osnovne škole Bedenica, ravnatelj Osnovne škole Bedenica, Krunoslav </w:t>
      </w:r>
      <w:proofErr w:type="spellStart"/>
      <w:r>
        <w:t>Ujlaki</w:t>
      </w:r>
      <w:proofErr w:type="spellEnd"/>
      <w:r>
        <w:t>, donosi</w:t>
      </w:r>
    </w:p>
    <w:p w:rsidR="001B07F9" w:rsidRDefault="001B07F9" w:rsidP="001B07F9">
      <w:pPr>
        <w:spacing w:after="0"/>
      </w:pPr>
    </w:p>
    <w:p w:rsidR="001B07F9" w:rsidRDefault="001B07F9" w:rsidP="001B07F9">
      <w:pPr>
        <w:spacing w:after="0"/>
        <w:jc w:val="center"/>
      </w:pPr>
      <w:r>
        <w:t>ODLUKU</w:t>
      </w:r>
    </w:p>
    <w:p w:rsidR="001B07F9" w:rsidRDefault="001B07F9" w:rsidP="001B07F9">
      <w:pPr>
        <w:spacing w:after="0"/>
        <w:jc w:val="center"/>
      </w:pPr>
      <w:r>
        <w:t xml:space="preserve">O NEIZBORU KANDIDATA PO NATJEČAJU ZA RADNO MJESTO UČITELJ/ICA </w:t>
      </w:r>
      <w:r w:rsidR="00144794">
        <w:t>HRVSTKOG JEZIKA</w:t>
      </w:r>
    </w:p>
    <w:p w:rsidR="001B07F9" w:rsidRDefault="001B07F9" w:rsidP="001B07F9">
      <w:pPr>
        <w:spacing w:after="0"/>
        <w:jc w:val="center"/>
      </w:pPr>
    </w:p>
    <w:p w:rsidR="001B07F9" w:rsidRDefault="001B07F9" w:rsidP="001B07F9">
      <w:pPr>
        <w:pStyle w:val="Odlomakpopisa"/>
        <w:numPr>
          <w:ilvl w:val="0"/>
          <w:numId w:val="1"/>
        </w:numPr>
        <w:spacing w:after="0"/>
      </w:pPr>
      <w:r>
        <w:t>Natječaj za radno mjesto učitelj/</w:t>
      </w:r>
      <w:proofErr w:type="spellStart"/>
      <w:r>
        <w:t>ica</w:t>
      </w:r>
      <w:proofErr w:type="spellEnd"/>
      <w:r>
        <w:t xml:space="preserve"> </w:t>
      </w:r>
      <w:r w:rsidR="00144794">
        <w:t>hrvatskog jezika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određeno, nepuno radno vrijeme (</w:t>
      </w:r>
      <w:r w:rsidR="00144794">
        <w:t>20</w:t>
      </w:r>
      <w:r>
        <w:t xml:space="preserve"> sati tjedno) objavljen je dana </w:t>
      </w:r>
      <w:r w:rsidR="00144794">
        <w:t>7. ožujka 2023. godine</w:t>
      </w:r>
      <w:r>
        <w:t xml:space="preserve"> na oglasnoj ploči škole, mrežnoj stranici škole i mrežnim stranicama Hrvatskog zavoda za zapošljavanje.</w:t>
      </w:r>
    </w:p>
    <w:p w:rsidR="001B07F9" w:rsidRDefault="001B07F9" w:rsidP="001B07F9">
      <w:pPr>
        <w:pStyle w:val="Odlomakpopisa"/>
        <w:numPr>
          <w:ilvl w:val="0"/>
          <w:numId w:val="1"/>
        </w:numPr>
        <w:spacing w:after="0"/>
      </w:pPr>
      <w:r>
        <w:t>Ravnatelj škole donosi odluku o neizboru kandidata.</w:t>
      </w:r>
    </w:p>
    <w:p w:rsidR="001B07F9" w:rsidRDefault="001B07F9" w:rsidP="001B07F9">
      <w:pPr>
        <w:pStyle w:val="Odlomakpopisa"/>
        <w:numPr>
          <w:ilvl w:val="0"/>
          <w:numId w:val="1"/>
        </w:numPr>
        <w:spacing w:after="0"/>
      </w:pPr>
      <w:r>
        <w:t>Natječaj za radno mjesto iz točke 1. ove Odluke će se ponoviti.</w:t>
      </w:r>
      <w:bookmarkStart w:id="0" w:name="_GoBack"/>
      <w:bookmarkEnd w:id="0"/>
    </w:p>
    <w:p w:rsidR="001B07F9" w:rsidRDefault="001B07F9" w:rsidP="001B07F9">
      <w:pPr>
        <w:pStyle w:val="Odlomakpopisa"/>
        <w:numPr>
          <w:ilvl w:val="0"/>
          <w:numId w:val="1"/>
        </w:numPr>
        <w:spacing w:after="0"/>
      </w:pPr>
      <w:r>
        <w:t>Ova Odluka dostavit će se Hrvatskom zavodu za zapošljavanje i objaviti na mrežnoj stranici Škole.</w:t>
      </w:r>
    </w:p>
    <w:p w:rsidR="003A65D2" w:rsidRDefault="001B07F9" w:rsidP="003A65D2">
      <w:pPr>
        <w:pStyle w:val="Odlomakpopisa"/>
        <w:numPr>
          <w:ilvl w:val="0"/>
          <w:numId w:val="1"/>
        </w:numPr>
        <w:spacing w:after="0"/>
      </w:pPr>
      <w:r>
        <w:t>Ova Odluka stupa na snagu danom donošenja.</w:t>
      </w:r>
    </w:p>
    <w:p w:rsidR="003A65D2" w:rsidRDefault="003A65D2" w:rsidP="003A65D2">
      <w:pPr>
        <w:pStyle w:val="Odlomakpopisa"/>
        <w:spacing w:after="0"/>
      </w:pPr>
    </w:p>
    <w:p w:rsidR="003A65D2" w:rsidRDefault="003A65D2" w:rsidP="003A65D2">
      <w:pPr>
        <w:spacing w:after="0"/>
      </w:pPr>
    </w:p>
    <w:p w:rsidR="003A65D2" w:rsidRDefault="003A65D2" w:rsidP="003A65D2">
      <w:pPr>
        <w:spacing w:after="0"/>
        <w:jc w:val="center"/>
      </w:pPr>
      <w:r>
        <w:t>Obrazloženje</w:t>
      </w:r>
    </w:p>
    <w:p w:rsidR="003A65D2" w:rsidRDefault="003A65D2" w:rsidP="003A65D2">
      <w:pPr>
        <w:spacing w:after="0"/>
        <w:jc w:val="center"/>
      </w:pPr>
    </w:p>
    <w:p w:rsidR="003E1514" w:rsidRDefault="00D504DB" w:rsidP="00D504DB">
      <w:pPr>
        <w:spacing w:after="0"/>
      </w:pPr>
      <w:r>
        <w:t xml:space="preserve">Prijavu na natječaj za radno mjesto učitelja </w:t>
      </w:r>
      <w:r w:rsidR="00144794">
        <w:t>hrvatskog jezika</w:t>
      </w:r>
      <w:r>
        <w:t xml:space="preserve"> </w:t>
      </w:r>
      <w:r w:rsidR="00144794">
        <w:t xml:space="preserve">podnijele su </w:t>
      </w:r>
      <w:r w:rsidR="00992D37">
        <w:t>tri</w:t>
      </w:r>
      <w:r w:rsidR="00144794">
        <w:t xml:space="preserve"> kandidatkinje</w:t>
      </w:r>
      <w:r w:rsidR="00992D37">
        <w:t xml:space="preserve">, od kojih su dvije udovoljavale uvjetima iz članka 5. </w:t>
      </w:r>
      <w:r w:rsidR="00DC2C64">
        <w:t xml:space="preserve">točke a) </w:t>
      </w:r>
      <w:r w:rsidR="00992D37">
        <w:t xml:space="preserve">Pravilnika o odgovarajućoj vrsti obrazovanja </w:t>
      </w:r>
      <w:r w:rsidR="0044518A">
        <w:t xml:space="preserve">učitelja </w:t>
      </w:r>
      <w:r w:rsidR="00992D37">
        <w:t>i stručnih suradnika u osnovnoj školi („NN“ br. 6/1</w:t>
      </w:r>
      <w:r w:rsidR="0044518A">
        <w:t>9</w:t>
      </w:r>
      <w:r w:rsidR="00992D37">
        <w:t xml:space="preserve"> i 75/20) te su</w:t>
      </w:r>
      <w:r w:rsidR="00144794">
        <w:t xml:space="preserve"> bile</w:t>
      </w:r>
      <w:r w:rsidR="00992D37">
        <w:t xml:space="preserve"> pozvane</w:t>
      </w:r>
      <w:r>
        <w:t xml:space="preserve"> na testiranje dana </w:t>
      </w:r>
      <w:r w:rsidR="00144794">
        <w:t>23. ožujka 2023</w:t>
      </w:r>
      <w:r>
        <w:t xml:space="preserve">. godine. </w:t>
      </w:r>
      <w:r w:rsidR="00144794">
        <w:t>Jedna kandidatkinja je na dan testiranja mailom (sat vremena prije određenog testiranja) javila da je bolesna i da ne može pristupiti i tražila promjenu termina testiranja. Kako nije bila jedina kandidatkinja, tome se nije moglo udovoljiti. Druga kandidatkinja je pristupila testiranju, ali nije ostvarila 51% bodova koji su potrebni da bi se smatralo da je zadovoljila na testiranju</w:t>
      </w:r>
      <w:r w:rsidR="00DC2C64">
        <w:t>, sukladno članku 11. st.3. Pravilnika o načinu i postupku zapošljavanja u Osnovnoj školi Bedenica</w:t>
      </w:r>
      <w:r w:rsidR="00144794">
        <w:t xml:space="preserve">. </w:t>
      </w:r>
      <w:r>
        <w:t>Slijedom nav</w:t>
      </w:r>
      <w:r w:rsidR="00144794">
        <w:t>edenoga, ravnatelj donosi odluku</w:t>
      </w:r>
      <w:r>
        <w:t xml:space="preserve"> o neizboru kandidata po natječaju.</w:t>
      </w:r>
    </w:p>
    <w:p w:rsidR="001B07F9" w:rsidRDefault="003A65D2" w:rsidP="001B07F9">
      <w:pPr>
        <w:spacing w:after="0"/>
      </w:pPr>
      <w:r>
        <w:tab/>
      </w:r>
      <w:r>
        <w:tab/>
      </w:r>
      <w:r>
        <w:tab/>
      </w:r>
    </w:p>
    <w:p w:rsidR="00D504DB" w:rsidRDefault="00D504DB" w:rsidP="001B07F9">
      <w:pPr>
        <w:spacing w:after="0"/>
      </w:pPr>
    </w:p>
    <w:p w:rsidR="003A65D2" w:rsidRDefault="003A65D2" w:rsidP="001B07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3A65D2" w:rsidRDefault="003A65D2" w:rsidP="001B07F9">
      <w:pPr>
        <w:spacing w:after="0"/>
      </w:pPr>
    </w:p>
    <w:p w:rsidR="003A65D2" w:rsidRDefault="003A65D2" w:rsidP="001B07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Krunoslav </w:t>
      </w:r>
      <w:proofErr w:type="spellStart"/>
      <w:r>
        <w:t>Ujlaki</w:t>
      </w:r>
      <w:proofErr w:type="spellEnd"/>
    </w:p>
    <w:sectPr w:rsidR="003A65D2" w:rsidSect="006556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593"/>
    <w:multiLevelType w:val="hybridMultilevel"/>
    <w:tmpl w:val="62526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9"/>
    <w:rsid w:val="00130BF6"/>
    <w:rsid w:val="00144794"/>
    <w:rsid w:val="001517B4"/>
    <w:rsid w:val="001B07F9"/>
    <w:rsid w:val="001C0487"/>
    <w:rsid w:val="003A65D2"/>
    <w:rsid w:val="003E1514"/>
    <w:rsid w:val="0044518A"/>
    <w:rsid w:val="0065569D"/>
    <w:rsid w:val="007C7FA2"/>
    <w:rsid w:val="00842542"/>
    <w:rsid w:val="00992D37"/>
    <w:rsid w:val="00B233AB"/>
    <w:rsid w:val="00CA4249"/>
    <w:rsid w:val="00D35943"/>
    <w:rsid w:val="00D504DB"/>
    <w:rsid w:val="00DC2C64"/>
    <w:rsid w:val="00DF3496"/>
    <w:rsid w:val="00E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39B5"/>
  <w15:chartTrackingRefBased/>
  <w15:docId w15:val="{49580791-2F0B-489F-9EA8-7EFEBBA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7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55D8-3646-4370-9E72-3ADE85D7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Dropučić</dc:creator>
  <cp:keywords/>
  <dc:description/>
  <cp:lastModifiedBy>Ured</cp:lastModifiedBy>
  <cp:revision>6</cp:revision>
  <cp:lastPrinted>2023-03-23T11:07:00Z</cp:lastPrinted>
  <dcterms:created xsi:type="dcterms:W3CDTF">2023-03-23T10:58:00Z</dcterms:created>
  <dcterms:modified xsi:type="dcterms:W3CDTF">2023-03-29T07:57:00Z</dcterms:modified>
</cp:coreProperties>
</file>