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F0" w:rsidRDefault="009E22A6">
      <w:r>
        <w:t>SRIJEDA,08.04.2020.</w:t>
      </w:r>
    </w:p>
    <w:p w:rsidR="009E22A6" w:rsidRDefault="009E22A6"/>
    <w:p w:rsidR="009E22A6" w:rsidRDefault="009E22A6">
      <w:r>
        <w:t>MATEMATIKA</w:t>
      </w:r>
    </w:p>
    <w:p w:rsidR="00AB7D1C" w:rsidRDefault="00AB7D1C"/>
    <w:p w:rsidR="009E22A6" w:rsidRDefault="009E22A6" w:rsidP="009E22A6">
      <w:r>
        <w:t>-I danas malo ponavljanja</w:t>
      </w:r>
    </w:p>
    <w:p w:rsidR="00AB7D1C" w:rsidRDefault="00AB7D1C" w:rsidP="009E22A6">
      <w:r>
        <w:t>U bilježnicu napiši naslov</w:t>
      </w:r>
      <w:r w:rsidR="009E22A6">
        <w:t xml:space="preserve"> PONAVLJANJE</w:t>
      </w:r>
    </w:p>
    <w:p w:rsidR="00AB7D1C" w:rsidRDefault="00AB7D1C" w:rsidP="00AB7D1C"/>
    <w:p w:rsidR="00AB7D1C" w:rsidRDefault="00AB7D1C" w:rsidP="00AB7D1C">
      <w:r>
        <w:t>Sljedeće zadatke riješi  u bilježnicu.</w:t>
      </w:r>
    </w:p>
    <w:p w:rsidR="00AB7D1C" w:rsidRDefault="00AB7D1C" w:rsidP="00AB7D1C"/>
    <w:p w:rsidR="00AB7D1C" w:rsidRDefault="00AB7D1C" w:rsidP="00AB7D1C">
      <w:r>
        <w:rPr>
          <w:noProof/>
          <w:lang w:val="hr-HR"/>
        </w:rPr>
        <w:drawing>
          <wp:inline distT="114300" distB="114300" distL="114300" distR="114300" wp14:anchorId="0B4BAA4F" wp14:editId="70D155EA">
            <wp:extent cx="3862388" cy="1940346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1940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D1C" w:rsidRDefault="00AB7D1C" w:rsidP="00AB7D1C"/>
    <w:p w:rsidR="00AB7D1C" w:rsidRDefault="00AB7D1C" w:rsidP="00AB7D1C"/>
    <w:p w:rsidR="00AB7D1C" w:rsidRDefault="00AB7D1C" w:rsidP="00AB7D1C">
      <w:r>
        <w:t xml:space="preserve">Ako želiš još malo ponoviti, čeka te zadatak </w:t>
      </w:r>
      <w:r>
        <w:rPr>
          <w:i/>
        </w:rPr>
        <w:t>Čitaj i spoj</w:t>
      </w:r>
      <w:r>
        <w:t>i na IZZI-ju.</w:t>
      </w:r>
    </w:p>
    <w:p w:rsidR="00AB7D1C" w:rsidRDefault="00AB7D1C" w:rsidP="00AB7D1C"/>
    <w:p w:rsidR="00AB7D1C" w:rsidRDefault="00AB7D1C" w:rsidP="00AB7D1C">
      <w:hyperlink r:id="rId6">
        <w:r>
          <w:rPr>
            <w:color w:val="1155CC"/>
            <w:u w:val="single"/>
          </w:rPr>
          <w:t>https://h</w:t>
        </w:r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.izz</w:t>
        </w:r>
        <w:r>
          <w:rPr>
            <w:color w:val="1155CC"/>
            <w:u w:val="single"/>
          </w:rPr>
          <w:t>i</w:t>
        </w:r>
        <w:r>
          <w:rPr>
            <w:color w:val="1155CC"/>
            <w:u w:val="single"/>
          </w:rPr>
          <w:t>.digita</w:t>
        </w:r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>/DOS/104/364.html</w:t>
        </w:r>
      </w:hyperlink>
    </w:p>
    <w:p w:rsidR="00AB7D1C" w:rsidRDefault="00AB7D1C" w:rsidP="00AB7D1C"/>
    <w:p w:rsidR="00AB7D1C" w:rsidRDefault="00AB7D1C"/>
    <w:p w:rsidR="00AB7D1C" w:rsidRDefault="009E22A6">
      <w:r>
        <w:t>-U Školi na Trećem ponovili smo gradivo o nizovima i ako želite možete riješiti slijedeći zadatak</w:t>
      </w:r>
    </w:p>
    <w:p w:rsidR="009E22A6" w:rsidRDefault="009E22A6">
      <w:hyperlink r:id="rId7" w:history="1">
        <w:r w:rsidRPr="00F724DB">
          <w:rPr>
            <w:rStyle w:val="Hiperveza"/>
          </w:rPr>
          <w:t>https://wordwa</w:t>
        </w:r>
        <w:r w:rsidRPr="00F724DB">
          <w:rPr>
            <w:rStyle w:val="Hiperveza"/>
          </w:rPr>
          <w:t>l</w:t>
        </w:r>
        <w:r w:rsidRPr="00F724DB">
          <w:rPr>
            <w:rStyle w:val="Hiperveza"/>
          </w:rPr>
          <w:t>l.net/hr/embed/a20a71b5c2da4b85b40d2775ca2a9d0e?themeId=1&amp;templateId=5</w:t>
        </w:r>
      </w:hyperlink>
    </w:p>
    <w:p w:rsidR="0078401F" w:rsidRDefault="0078401F"/>
    <w:p w:rsidR="0078401F" w:rsidRDefault="0078401F"/>
    <w:p w:rsidR="009E22A6" w:rsidRDefault="009E22A6"/>
    <w:p w:rsidR="009E22A6" w:rsidRDefault="0078401F">
      <w:r>
        <w:t>HRVATSKI JEZIK</w:t>
      </w:r>
    </w:p>
    <w:p w:rsidR="0078401F" w:rsidRDefault="0078401F"/>
    <w:p w:rsidR="0078401F" w:rsidRDefault="0078401F">
      <w:r>
        <w:t>-Budući da nam se približava najveći kršćanski blagdan pročitajmo kako će ga obilježiti medo</w:t>
      </w:r>
    </w:p>
    <w:p w:rsidR="0078401F" w:rsidRDefault="0078401F">
      <w:r>
        <w:t>Pročitajte igrokaz Uskrsni medo u udžbeniku na 104. str.</w:t>
      </w:r>
    </w:p>
    <w:p w:rsidR="0078401F" w:rsidRDefault="0078401F"/>
    <w:p w:rsidR="0078401F" w:rsidRDefault="0078401F" w:rsidP="0078401F">
      <w:r>
        <w:t>-</w:t>
      </w:r>
      <w:r w:rsidRPr="0078401F">
        <w:t xml:space="preserve"> </w:t>
      </w:r>
      <w:r>
        <w:t>Odaberi jedan lik iz igrokaza i nauči čitati njegov tekst. Zamoli ukućane da čitaju tekstove ostalih likova. Izvedite i odglumite igrokaz.</w:t>
      </w:r>
    </w:p>
    <w:p w:rsidR="0007532E" w:rsidRDefault="0007532E" w:rsidP="0078401F"/>
    <w:p w:rsidR="0007532E" w:rsidRDefault="0007532E" w:rsidP="0078401F"/>
    <w:p w:rsidR="0007532E" w:rsidRDefault="0007532E" w:rsidP="0078401F">
      <w:r>
        <w:t>LIKOVNA KULTURA</w:t>
      </w:r>
    </w:p>
    <w:p w:rsidR="0007532E" w:rsidRDefault="0007532E" w:rsidP="0078401F"/>
    <w:p w:rsidR="0007532E" w:rsidRDefault="0007532E" w:rsidP="0078401F">
      <w:r>
        <w:t>-Ako želite napravite zečića poput zeca u Školi na Trećem</w:t>
      </w:r>
    </w:p>
    <w:p w:rsidR="0007532E" w:rsidRDefault="0007532E" w:rsidP="0007532E">
      <w:r>
        <w:t>-</w:t>
      </w:r>
      <w:r>
        <w:t>Dolazi nam Uskrs.</w:t>
      </w:r>
    </w:p>
    <w:p w:rsidR="0007532E" w:rsidRDefault="0007532E" w:rsidP="0007532E">
      <w:pPr>
        <w:spacing w:before="240" w:after="240"/>
      </w:pPr>
      <w:r>
        <w:t>Što za taj blagdan bojimo?</w:t>
      </w:r>
    </w:p>
    <w:p w:rsidR="0007532E" w:rsidRDefault="0007532E" w:rsidP="0007532E">
      <w:pPr>
        <w:spacing w:before="240" w:after="240"/>
      </w:pPr>
      <w:r>
        <w:lastRenderedPageBreak/>
        <w:t>Danas je tvoj zadatak osmisliti i nacrtati najljepšu pisanicu, punu proljetnih veselih boja i udahnuti joj život.</w:t>
      </w:r>
    </w:p>
    <w:p w:rsidR="0007532E" w:rsidRDefault="0007532E" w:rsidP="0007532E">
      <w:pPr>
        <w:spacing w:before="240" w:after="240"/>
      </w:pPr>
      <w:r>
        <w:t>Potreb</w:t>
      </w:r>
      <w:r>
        <w:t>an ti je bijeli papir i pastele(ako ih imate) ili flomasteri.</w:t>
      </w:r>
    </w:p>
    <w:p w:rsidR="0007532E" w:rsidRDefault="0007532E" w:rsidP="0007532E">
      <w:pPr>
        <w:spacing w:before="240" w:after="240"/>
      </w:pPr>
      <w:proofErr w:type="spellStart"/>
      <w:r>
        <w:t>Pastelama</w:t>
      </w:r>
      <w:proofErr w:type="spellEnd"/>
      <w:r>
        <w:t xml:space="preserve"> ili flomasterima</w:t>
      </w:r>
      <w:r>
        <w:t xml:space="preserve"> nacrtaj veliko jaje koje je oživjelo. Nacrtaj mu veselo lice, ruke i noge i lijepo ga ukrasi. Neka jaje bude u pokretu.</w:t>
      </w:r>
    </w:p>
    <w:p w:rsidR="0078401F" w:rsidRDefault="0078401F" w:rsidP="0078401F"/>
    <w:p w:rsidR="0078401F" w:rsidRDefault="0078401F">
      <w:bookmarkStart w:id="0" w:name="_GoBack"/>
      <w:bookmarkEnd w:id="0"/>
    </w:p>
    <w:sectPr w:rsidR="0078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32E12"/>
    <w:multiLevelType w:val="hybridMultilevel"/>
    <w:tmpl w:val="AC1AE41A"/>
    <w:lvl w:ilvl="0" w:tplc="343C3D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1C"/>
    <w:rsid w:val="0007532E"/>
    <w:rsid w:val="0078401F"/>
    <w:rsid w:val="009E22A6"/>
    <w:rsid w:val="00AB7D1C"/>
    <w:rsid w:val="00D5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BE6"/>
  <w15:chartTrackingRefBased/>
  <w15:docId w15:val="{76171A97-E03A-4297-9FD8-D86EE6A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1C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2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22A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2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a20a71b5c2da4b85b40d2775ca2a9d0e?themeId=1&amp;template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4/36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2020-04-08T06:24:00Z</dcterms:created>
  <dcterms:modified xsi:type="dcterms:W3CDTF">2020-04-08T07:06:00Z</dcterms:modified>
</cp:coreProperties>
</file>