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9AF" w:rsidRPr="00867651" w:rsidRDefault="006012F9">
      <w:pPr>
        <w:rPr>
          <w:sz w:val="24"/>
          <w:szCs w:val="24"/>
        </w:rPr>
      </w:pPr>
      <w:r w:rsidRPr="00867651">
        <w:rPr>
          <w:sz w:val="24"/>
          <w:szCs w:val="24"/>
        </w:rPr>
        <w:t>SRIJEDA,15.04.2020.</w:t>
      </w:r>
    </w:p>
    <w:p w:rsidR="006012F9" w:rsidRPr="00867651" w:rsidRDefault="000509AC">
      <w:pPr>
        <w:rPr>
          <w:sz w:val="24"/>
          <w:szCs w:val="24"/>
        </w:rPr>
      </w:pPr>
      <w:r w:rsidRPr="00867651">
        <w:rPr>
          <w:sz w:val="24"/>
          <w:szCs w:val="24"/>
        </w:rPr>
        <w:t>MATEMATIKA</w:t>
      </w:r>
    </w:p>
    <w:p w:rsidR="000509AC" w:rsidRPr="00867651" w:rsidRDefault="000509AC" w:rsidP="000509AC">
      <w:pPr>
        <w:rPr>
          <w:sz w:val="24"/>
          <w:szCs w:val="24"/>
        </w:rPr>
      </w:pPr>
      <w:r w:rsidRPr="00867651">
        <w:rPr>
          <w:color w:val="4A86E8"/>
          <w:sz w:val="24"/>
          <w:szCs w:val="24"/>
        </w:rPr>
        <w:t>-I danas ponavljamo naučeno</w:t>
      </w:r>
    </w:p>
    <w:p w:rsidR="000509AC" w:rsidRPr="00867651" w:rsidRDefault="000509AC" w:rsidP="000509AC">
      <w:pPr>
        <w:rPr>
          <w:sz w:val="24"/>
          <w:szCs w:val="24"/>
        </w:rPr>
      </w:pPr>
      <w:r w:rsidRPr="00867651">
        <w:rPr>
          <w:sz w:val="24"/>
          <w:szCs w:val="24"/>
        </w:rPr>
        <w:t xml:space="preserve">-Učenici će usmeno odgovoriti </w:t>
      </w:r>
      <w:r w:rsidRPr="00867651">
        <w:rPr>
          <w:sz w:val="24"/>
          <w:szCs w:val="24"/>
        </w:rPr>
        <w:t>. Pažljivo čitaj zadatke.</w:t>
      </w:r>
    </w:p>
    <w:p w:rsidR="000509AC" w:rsidRPr="00867651" w:rsidRDefault="000509AC" w:rsidP="000509AC">
      <w:pPr>
        <w:numPr>
          <w:ilvl w:val="0"/>
          <w:numId w:val="1"/>
        </w:numPr>
        <w:spacing w:after="0" w:line="276" w:lineRule="auto"/>
        <w:ind w:left="283"/>
        <w:rPr>
          <w:sz w:val="24"/>
          <w:szCs w:val="24"/>
        </w:rPr>
      </w:pPr>
      <w:r w:rsidRPr="00867651">
        <w:rPr>
          <w:sz w:val="24"/>
          <w:szCs w:val="24"/>
        </w:rPr>
        <w:t>Koji se brojevi nalaze između 13 i 20?</w:t>
      </w:r>
    </w:p>
    <w:p w:rsidR="000509AC" w:rsidRPr="00867651" w:rsidRDefault="000509AC" w:rsidP="000509AC">
      <w:pPr>
        <w:numPr>
          <w:ilvl w:val="0"/>
          <w:numId w:val="1"/>
        </w:numPr>
        <w:spacing w:after="0" w:line="276" w:lineRule="auto"/>
        <w:ind w:left="283"/>
        <w:rPr>
          <w:sz w:val="24"/>
          <w:szCs w:val="24"/>
        </w:rPr>
      </w:pPr>
      <w:r w:rsidRPr="00867651">
        <w:rPr>
          <w:sz w:val="24"/>
          <w:szCs w:val="24"/>
        </w:rPr>
        <w:t>Koji se brojevi nalaze između 13. i 20.?</w:t>
      </w:r>
    </w:p>
    <w:p w:rsidR="000509AC" w:rsidRPr="00867651" w:rsidRDefault="000509AC" w:rsidP="000509AC">
      <w:pPr>
        <w:numPr>
          <w:ilvl w:val="0"/>
          <w:numId w:val="1"/>
        </w:numPr>
        <w:spacing w:after="0" w:line="276" w:lineRule="auto"/>
        <w:ind w:left="283"/>
        <w:rPr>
          <w:sz w:val="24"/>
          <w:szCs w:val="24"/>
        </w:rPr>
      </w:pPr>
      <w:r w:rsidRPr="00867651">
        <w:rPr>
          <w:sz w:val="24"/>
          <w:szCs w:val="24"/>
        </w:rPr>
        <w:t>Koji je broj po redu iza osamnaestoga?</w:t>
      </w:r>
    </w:p>
    <w:p w:rsidR="000509AC" w:rsidRPr="00867651" w:rsidRDefault="000509AC" w:rsidP="000509AC">
      <w:pPr>
        <w:numPr>
          <w:ilvl w:val="0"/>
          <w:numId w:val="1"/>
        </w:numPr>
        <w:spacing w:after="0" w:line="276" w:lineRule="auto"/>
        <w:ind w:left="283"/>
        <w:rPr>
          <w:sz w:val="24"/>
          <w:szCs w:val="24"/>
        </w:rPr>
      </w:pPr>
      <w:r w:rsidRPr="00867651">
        <w:rPr>
          <w:sz w:val="24"/>
          <w:szCs w:val="24"/>
        </w:rPr>
        <w:t>Pročitaj samo redne brojeve.</w:t>
      </w:r>
    </w:p>
    <w:p w:rsidR="000509AC" w:rsidRPr="00867651" w:rsidRDefault="000509AC" w:rsidP="000509AC">
      <w:pPr>
        <w:rPr>
          <w:sz w:val="24"/>
          <w:szCs w:val="24"/>
        </w:rPr>
      </w:pPr>
    </w:p>
    <w:p w:rsidR="000509AC" w:rsidRPr="00867651" w:rsidRDefault="000509AC" w:rsidP="000509AC">
      <w:pPr>
        <w:rPr>
          <w:sz w:val="24"/>
          <w:szCs w:val="24"/>
        </w:rPr>
      </w:pPr>
      <w:r w:rsidRPr="00867651">
        <w:rPr>
          <w:noProof/>
          <w:sz w:val="24"/>
          <w:szCs w:val="24"/>
        </w:rPr>
        <w:drawing>
          <wp:inline distT="114300" distB="114300" distL="114300" distR="114300" wp14:anchorId="07C00F2F" wp14:editId="6E1334B2">
            <wp:extent cx="5000625" cy="333375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333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509AC" w:rsidRPr="00867651" w:rsidRDefault="000509AC" w:rsidP="000509AC">
      <w:pPr>
        <w:rPr>
          <w:sz w:val="24"/>
          <w:szCs w:val="24"/>
        </w:rPr>
      </w:pPr>
    </w:p>
    <w:p w:rsidR="000509AC" w:rsidRPr="00867651" w:rsidRDefault="000509AC" w:rsidP="000509AC">
      <w:pPr>
        <w:rPr>
          <w:sz w:val="24"/>
          <w:szCs w:val="24"/>
        </w:rPr>
      </w:pPr>
      <w:r w:rsidRPr="00867651">
        <w:rPr>
          <w:sz w:val="24"/>
          <w:szCs w:val="24"/>
        </w:rPr>
        <w:t>-</w:t>
      </w:r>
      <w:r w:rsidRPr="00867651">
        <w:rPr>
          <w:sz w:val="24"/>
          <w:szCs w:val="24"/>
        </w:rPr>
        <w:t>Sljedeće zadatke riješi</w:t>
      </w:r>
      <w:r w:rsidRPr="00867651">
        <w:rPr>
          <w:sz w:val="24"/>
          <w:szCs w:val="24"/>
        </w:rPr>
        <w:t>t će</w:t>
      </w:r>
      <w:r w:rsidRPr="00867651">
        <w:rPr>
          <w:sz w:val="24"/>
          <w:szCs w:val="24"/>
        </w:rPr>
        <w:t xml:space="preserve"> u bilježnicu.</w:t>
      </w:r>
    </w:p>
    <w:p w:rsidR="000509AC" w:rsidRPr="00867651" w:rsidRDefault="000509AC" w:rsidP="000509AC">
      <w:pPr>
        <w:rPr>
          <w:sz w:val="24"/>
          <w:szCs w:val="24"/>
        </w:rPr>
      </w:pPr>
    </w:p>
    <w:p w:rsidR="000509AC" w:rsidRPr="00867651" w:rsidRDefault="000509AC" w:rsidP="000509AC">
      <w:pPr>
        <w:rPr>
          <w:sz w:val="24"/>
          <w:szCs w:val="24"/>
        </w:rPr>
      </w:pPr>
      <w:r w:rsidRPr="00867651">
        <w:rPr>
          <w:noProof/>
          <w:sz w:val="24"/>
          <w:szCs w:val="24"/>
        </w:rPr>
        <w:drawing>
          <wp:inline distT="114300" distB="114300" distL="114300" distR="114300" wp14:anchorId="71D97A76" wp14:editId="3F3BECFD">
            <wp:extent cx="5015511" cy="2062163"/>
            <wp:effectExtent l="0" t="0" r="0" b="0"/>
            <wp:docPr id="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5511" cy="2062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509AC" w:rsidRPr="00867651" w:rsidRDefault="000509AC" w:rsidP="000509AC">
      <w:pPr>
        <w:rPr>
          <w:sz w:val="24"/>
          <w:szCs w:val="24"/>
        </w:rPr>
      </w:pPr>
    </w:p>
    <w:p w:rsidR="000509AC" w:rsidRPr="00867651" w:rsidRDefault="000509AC" w:rsidP="000509AC">
      <w:pPr>
        <w:rPr>
          <w:sz w:val="24"/>
          <w:szCs w:val="24"/>
        </w:rPr>
      </w:pPr>
      <w:r w:rsidRPr="00867651">
        <w:rPr>
          <w:sz w:val="24"/>
          <w:szCs w:val="24"/>
        </w:rPr>
        <w:t>2. U slastičarnici je rođendanska proslava.</w:t>
      </w:r>
    </w:p>
    <w:p w:rsidR="000509AC" w:rsidRPr="00867651" w:rsidRDefault="000509AC" w:rsidP="000509AC">
      <w:pPr>
        <w:rPr>
          <w:sz w:val="24"/>
          <w:szCs w:val="24"/>
        </w:rPr>
      </w:pPr>
      <w:r w:rsidRPr="00867651">
        <w:rPr>
          <w:sz w:val="24"/>
          <w:szCs w:val="24"/>
        </w:rPr>
        <w:t>Promotri dijagram i napiši koliko je kojih kolača naručeno za rođendansku proslavu.</w:t>
      </w:r>
    </w:p>
    <w:p w:rsidR="000509AC" w:rsidRPr="00867651" w:rsidRDefault="000509AC" w:rsidP="000509AC">
      <w:pPr>
        <w:rPr>
          <w:sz w:val="24"/>
          <w:szCs w:val="24"/>
        </w:rPr>
      </w:pPr>
      <w:r w:rsidRPr="00867651">
        <w:rPr>
          <w:noProof/>
          <w:sz w:val="24"/>
          <w:szCs w:val="24"/>
        </w:rPr>
        <w:drawing>
          <wp:inline distT="114300" distB="114300" distL="114300" distR="114300" wp14:anchorId="78FF83F1" wp14:editId="7D75B32D">
            <wp:extent cx="3790950" cy="182880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509AC" w:rsidRPr="00867651" w:rsidRDefault="000509AC" w:rsidP="000509AC">
      <w:pPr>
        <w:rPr>
          <w:sz w:val="24"/>
          <w:szCs w:val="24"/>
        </w:rPr>
      </w:pPr>
    </w:p>
    <w:p w:rsidR="000509AC" w:rsidRPr="00867651" w:rsidRDefault="000509AC" w:rsidP="000509AC">
      <w:pPr>
        <w:rPr>
          <w:sz w:val="24"/>
          <w:szCs w:val="24"/>
        </w:rPr>
      </w:pPr>
    </w:p>
    <w:p w:rsidR="000509AC" w:rsidRPr="00867651" w:rsidRDefault="000509AC" w:rsidP="000509AC">
      <w:pPr>
        <w:rPr>
          <w:sz w:val="24"/>
          <w:szCs w:val="24"/>
        </w:rPr>
      </w:pPr>
      <w:r w:rsidRPr="00867651">
        <w:rPr>
          <w:sz w:val="24"/>
          <w:szCs w:val="24"/>
        </w:rPr>
        <w:t>3. Prepiši broj koji na mjestu desetice i jedinice ima istu znamenku.</w:t>
      </w:r>
    </w:p>
    <w:p w:rsidR="000509AC" w:rsidRPr="00867651" w:rsidRDefault="000509AC" w:rsidP="000509AC">
      <w:pPr>
        <w:rPr>
          <w:sz w:val="24"/>
          <w:szCs w:val="24"/>
        </w:rPr>
      </w:pPr>
    </w:p>
    <w:p w:rsidR="000509AC" w:rsidRPr="00867651" w:rsidRDefault="000509AC" w:rsidP="000509AC">
      <w:pPr>
        <w:rPr>
          <w:sz w:val="24"/>
          <w:szCs w:val="24"/>
        </w:rPr>
      </w:pPr>
      <w:r w:rsidRPr="00867651">
        <w:rPr>
          <w:noProof/>
          <w:sz w:val="24"/>
          <w:szCs w:val="24"/>
        </w:rPr>
        <w:drawing>
          <wp:inline distT="114300" distB="114300" distL="114300" distR="114300" wp14:anchorId="2767C4A7" wp14:editId="52F00585">
            <wp:extent cx="2543175" cy="304800"/>
            <wp:effectExtent l="0" t="0" r="0" b="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509AC" w:rsidRPr="00867651" w:rsidRDefault="000509AC" w:rsidP="000509AC">
      <w:pPr>
        <w:rPr>
          <w:sz w:val="24"/>
          <w:szCs w:val="24"/>
        </w:rPr>
      </w:pPr>
      <w:r w:rsidRPr="00867651">
        <w:rPr>
          <w:noProof/>
          <w:sz w:val="24"/>
          <w:szCs w:val="24"/>
        </w:rPr>
        <w:drawing>
          <wp:inline distT="114300" distB="114300" distL="114300" distR="114300" wp14:anchorId="5D10AAC3" wp14:editId="6373E6CF">
            <wp:extent cx="5095875" cy="1600200"/>
            <wp:effectExtent l="0" t="0" r="0" b="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16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509AC" w:rsidRPr="00867651" w:rsidRDefault="000509AC" w:rsidP="000509AC">
      <w:pPr>
        <w:rPr>
          <w:sz w:val="24"/>
          <w:szCs w:val="24"/>
        </w:rPr>
      </w:pPr>
    </w:p>
    <w:p w:rsidR="000509AC" w:rsidRPr="00867651" w:rsidRDefault="000509AC" w:rsidP="000509AC">
      <w:pPr>
        <w:rPr>
          <w:sz w:val="24"/>
          <w:szCs w:val="24"/>
        </w:rPr>
      </w:pPr>
      <w:r w:rsidRPr="00867651">
        <w:rPr>
          <w:sz w:val="24"/>
          <w:szCs w:val="24"/>
        </w:rPr>
        <w:t>U bilježnicu nacrtaj koliko si zadovoljna/zadovoljan svojim napretkom u učenju.</w:t>
      </w:r>
    </w:p>
    <w:p w:rsidR="000509AC" w:rsidRPr="00867651" w:rsidRDefault="000509AC" w:rsidP="000509AC">
      <w:pPr>
        <w:rPr>
          <w:sz w:val="24"/>
          <w:szCs w:val="24"/>
        </w:rPr>
      </w:pPr>
    </w:p>
    <w:p w:rsidR="000509AC" w:rsidRPr="00867651" w:rsidRDefault="000509AC" w:rsidP="000509AC">
      <w:pPr>
        <w:rPr>
          <w:sz w:val="24"/>
          <w:szCs w:val="24"/>
        </w:rPr>
      </w:pPr>
      <w:r w:rsidRPr="00867651">
        <w:rPr>
          <w:noProof/>
          <w:sz w:val="24"/>
          <w:szCs w:val="24"/>
        </w:rPr>
        <w:drawing>
          <wp:inline distT="114300" distB="114300" distL="114300" distR="114300" wp14:anchorId="706A8995" wp14:editId="422D1908">
            <wp:extent cx="552450" cy="628650"/>
            <wp:effectExtent l="0" t="0" r="0" 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67651">
        <w:rPr>
          <w:noProof/>
          <w:sz w:val="24"/>
          <w:szCs w:val="24"/>
        </w:rPr>
        <w:drawing>
          <wp:inline distT="114300" distB="114300" distL="114300" distR="114300" wp14:anchorId="57262424" wp14:editId="6D4569EB">
            <wp:extent cx="585788" cy="614597"/>
            <wp:effectExtent l="0" t="0" r="0" b="0"/>
            <wp:docPr id="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788" cy="6145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67651">
        <w:rPr>
          <w:noProof/>
          <w:sz w:val="24"/>
          <w:szCs w:val="24"/>
        </w:rPr>
        <w:drawing>
          <wp:inline distT="114300" distB="114300" distL="114300" distR="114300" wp14:anchorId="1AFD4B58" wp14:editId="024022E6">
            <wp:extent cx="552450" cy="57150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012F9" w:rsidRPr="00867651" w:rsidRDefault="006012F9">
      <w:pPr>
        <w:rPr>
          <w:sz w:val="24"/>
          <w:szCs w:val="24"/>
        </w:rPr>
      </w:pPr>
    </w:p>
    <w:p w:rsidR="006012F9" w:rsidRPr="00867651" w:rsidRDefault="006012F9">
      <w:pPr>
        <w:rPr>
          <w:sz w:val="24"/>
          <w:szCs w:val="24"/>
        </w:rPr>
      </w:pPr>
    </w:p>
    <w:p w:rsidR="006012F9" w:rsidRPr="00867651" w:rsidRDefault="006012F9">
      <w:pPr>
        <w:rPr>
          <w:sz w:val="24"/>
          <w:szCs w:val="24"/>
        </w:rPr>
      </w:pPr>
    </w:p>
    <w:p w:rsidR="00D5730B" w:rsidRPr="00867651" w:rsidRDefault="00D5730B">
      <w:pPr>
        <w:rPr>
          <w:sz w:val="24"/>
          <w:szCs w:val="24"/>
        </w:rPr>
      </w:pPr>
    </w:p>
    <w:p w:rsidR="000509AC" w:rsidRPr="00867651" w:rsidRDefault="000509AC">
      <w:pPr>
        <w:rPr>
          <w:sz w:val="24"/>
          <w:szCs w:val="24"/>
        </w:rPr>
      </w:pPr>
    </w:p>
    <w:p w:rsidR="000509AC" w:rsidRPr="00867651" w:rsidRDefault="000509AC">
      <w:pPr>
        <w:rPr>
          <w:sz w:val="24"/>
          <w:szCs w:val="24"/>
        </w:rPr>
      </w:pPr>
      <w:r w:rsidRPr="00867651">
        <w:rPr>
          <w:sz w:val="24"/>
          <w:szCs w:val="24"/>
        </w:rPr>
        <w:t>PRIRODA I DRUŠTVO</w:t>
      </w:r>
    </w:p>
    <w:p w:rsidR="000509AC" w:rsidRPr="00867651" w:rsidRDefault="000509AC">
      <w:pPr>
        <w:rPr>
          <w:sz w:val="24"/>
          <w:szCs w:val="24"/>
        </w:rPr>
      </w:pPr>
      <w:r w:rsidRPr="00867651">
        <w:rPr>
          <w:sz w:val="24"/>
          <w:szCs w:val="24"/>
        </w:rPr>
        <w:t>-Jučer se razgovaralo o energiji, a danas će biti izumitelji te će riješiti 4. zad. u udžbeniku na 59. str.</w:t>
      </w:r>
    </w:p>
    <w:p w:rsidR="000509AC" w:rsidRPr="00867651" w:rsidRDefault="000509AC">
      <w:pPr>
        <w:rPr>
          <w:sz w:val="24"/>
          <w:szCs w:val="24"/>
        </w:rPr>
      </w:pPr>
      <w:r w:rsidRPr="00867651">
        <w:rPr>
          <w:sz w:val="24"/>
          <w:szCs w:val="24"/>
        </w:rPr>
        <w:t xml:space="preserve">-Izmislit će i nacrtati uređaj koji pokreće energija vjetra, vode ili sunca. </w:t>
      </w:r>
    </w:p>
    <w:p w:rsidR="000509AC" w:rsidRDefault="000509AC">
      <w:pPr>
        <w:rPr>
          <w:sz w:val="24"/>
          <w:szCs w:val="24"/>
        </w:rPr>
      </w:pPr>
    </w:p>
    <w:p w:rsidR="00867651" w:rsidRDefault="00867651">
      <w:pPr>
        <w:rPr>
          <w:sz w:val="24"/>
          <w:szCs w:val="24"/>
        </w:rPr>
      </w:pPr>
    </w:p>
    <w:p w:rsidR="00867651" w:rsidRDefault="00867651">
      <w:pPr>
        <w:rPr>
          <w:sz w:val="24"/>
          <w:szCs w:val="24"/>
        </w:rPr>
      </w:pPr>
    </w:p>
    <w:p w:rsidR="00867651" w:rsidRPr="00867651" w:rsidRDefault="00867651">
      <w:pPr>
        <w:rPr>
          <w:sz w:val="24"/>
          <w:szCs w:val="24"/>
        </w:rPr>
      </w:pPr>
    </w:p>
    <w:p w:rsidR="00867651" w:rsidRPr="00867651" w:rsidRDefault="00867651" w:rsidP="00867651">
      <w:pPr>
        <w:rPr>
          <w:sz w:val="24"/>
          <w:szCs w:val="24"/>
        </w:rPr>
      </w:pPr>
      <w:r w:rsidRPr="00867651">
        <w:rPr>
          <w:sz w:val="24"/>
          <w:szCs w:val="24"/>
        </w:rPr>
        <w:lastRenderedPageBreak/>
        <w:t>TJELESNA I ZDRAVSTVENA KULTURA</w:t>
      </w:r>
    </w:p>
    <w:p w:rsidR="00867651" w:rsidRPr="00867651" w:rsidRDefault="00867651" w:rsidP="00867651">
      <w:pPr>
        <w:rPr>
          <w:sz w:val="24"/>
          <w:szCs w:val="24"/>
        </w:rPr>
      </w:pPr>
      <w:r w:rsidRPr="00867651">
        <w:rPr>
          <w:sz w:val="24"/>
          <w:szCs w:val="24"/>
        </w:rPr>
        <w:t>Hodanje (trčanje) uz promjenu smjera kretanja</w:t>
      </w:r>
    </w:p>
    <w:p w:rsidR="00867651" w:rsidRPr="00867651" w:rsidRDefault="00867651" w:rsidP="00867651">
      <w:pPr>
        <w:rPr>
          <w:sz w:val="24"/>
          <w:szCs w:val="24"/>
        </w:rPr>
      </w:pPr>
      <w:r w:rsidRPr="00867651">
        <w:rPr>
          <w:sz w:val="24"/>
          <w:szCs w:val="24"/>
        </w:rPr>
        <w:t>Različiti mješoviti upori u mjestu i kretanju na tlu</w:t>
      </w:r>
    </w:p>
    <w:p w:rsidR="00867651" w:rsidRPr="00867651" w:rsidRDefault="00867651" w:rsidP="00867651">
      <w:pPr>
        <w:rPr>
          <w:sz w:val="24"/>
          <w:szCs w:val="24"/>
        </w:rPr>
      </w:pPr>
      <w:r w:rsidRPr="00867651">
        <w:rPr>
          <w:sz w:val="24"/>
          <w:szCs w:val="24"/>
        </w:rPr>
        <w:t>1. Zagrijavamo se uz vježbe u Školi na trećem.</w:t>
      </w:r>
    </w:p>
    <w:bookmarkStart w:id="0" w:name="_GoBack"/>
    <w:bookmarkEnd w:id="0"/>
    <w:p w:rsidR="00867651" w:rsidRDefault="004D5B5D" w:rsidP="00867651">
      <w:pPr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</w:instrText>
      </w:r>
      <w:r w:rsidRPr="004D5B5D">
        <w:rPr>
          <w:sz w:val="24"/>
          <w:szCs w:val="24"/>
        </w:rPr>
        <w:instrText>https://www.youtube.com/watch?v=NE8r6ydbYVI</w:instrText>
      </w:r>
      <w:r>
        <w:rPr>
          <w:sz w:val="24"/>
          <w:szCs w:val="24"/>
        </w:rPr>
        <w:instrText xml:space="preserve">" </w:instrText>
      </w:r>
      <w:r>
        <w:rPr>
          <w:sz w:val="24"/>
          <w:szCs w:val="24"/>
        </w:rPr>
        <w:fldChar w:fldCharType="separate"/>
      </w:r>
      <w:r w:rsidRPr="005343A6">
        <w:rPr>
          <w:rStyle w:val="Hiperveza"/>
          <w:sz w:val="24"/>
          <w:szCs w:val="24"/>
        </w:rPr>
        <w:t>https://www.youtub</w:t>
      </w:r>
      <w:r w:rsidRPr="005343A6">
        <w:rPr>
          <w:rStyle w:val="Hiperveza"/>
          <w:sz w:val="24"/>
          <w:szCs w:val="24"/>
        </w:rPr>
        <w:t>e</w:t>
      </w:r>
      <w:r w:rsidRPr="005343A6">
        <w:rPr>
          <w:rStyle w:val="Hiperveza"/>
          <w:sz w:val="24"/>
          <w:szCs w:val="24"/>
        </w:rPr>
        <w:t>.com/watch?v=NE8r6ydbYVI</w:t>
      </w:r>
      <w:r>
        <w:rPr>
          <w:sz w:val="24"/>
          <w:szCs w:val="24"/>
        </w:rPr>
        <w:fldChar w:fldCharType="end"/>
      </w:r>
    </w:p>
    <w:p w:rsidR="004D5B5D" w:rsidRPr="00867651" w:rsidRDefault="004D5B5D" w:rsidP="00867651">
      <w:pPr>
        <w:rPr>
          <w:sz w:val="24"/>
          <w:szCs w:val="24"/>
        </w:rPr>
      </w:pPr>
    </w:p>
    <w:p w:rsidR="00867651" w:rsidRPr="00867651" w:rsidRDefault="00867651" w:rsidP="00867651">
      <w:pPr>
        <w:rPr>
          <w:sz w:val="24"/>
          <w:szCs w:val="24"/>
        </w:rPr>
      </w:pPr>
      <w:r w:rsidRPr="00867651">
        <w:rPr>
          <w:sz w:val="24"/>
          <w:szCs w:val="24"/>
        </w:rPr>
        <w:t>2. Napravi tri kruga oko stola.</w:t>
      </w:r>
    </w:p>
    <w:p w:rsidR="00867651" w:rsidRPr="00867651" w:rsidRDefault="00867651" w:rsidP="00867651">
      <w:pPr>
        <w:rPr>
          <w:sz w:val="24"/>
          <w:szCs w:val="24"/>
        </w:rPr>
      </w:pPr>
      <w:r w:rsidRPr="00867651">
        <w:rPr>
          <w:sz w:val="24"/>
          <w:szCs w:val="24"/>
        </w:rPr>
        <w:t>1. krug: hodanje</w:t>
      </w:r>
    </w:p>
    <w:p w:rsidR="00867651" w:rsidRPr="00867651" w:rsidRDefault="00867651" w:rsidP="00867651">
      <w:pPr>
        <w:rPr>
          <w:sz w:val="24"/>
          <w:szCs w:val="24"/>
        </w:rPr>
      </w:pPr>
      <w:r w:rsidRPr="00867651">
        <w:rPr>
          <w:sz w:val="24"/>
          <w:szCs w:val="24"/>
        </w:rPr>
        <w:t>2. krug: lagano trčanje</w:t>
      </w:r>
    </w:p>
    <w:p w:rsidR="00867651" w:rsidRPr="00867651" w:rsidRDefault="00867651" w:rsidP="00867651">
      <w:pPr>
        <w:rPr>
          <w:sz w:val="24"/>
          <w:szCs w:val="24"/>
        </w:rPr>
      </w:pPr>
      <w:r w:rsidRPr="00867651">
        <w:rPr>
          <w:sz w:val="24"/>
          <w:szCs w:val="24"/>
        </w:rPr>
        <w:t>3. krug: poskoci</w:t>
      </w:r>
    </w:p>
    <w:p w:rsidR="00867651" w:rsidRPr="00867651" w:rsidRDefault="00867651" w:rsidP="00867651">
      <w:pPr>
        <w:rPr>
          <w:sz w:val="24"/>
          <w:szCs w:val="24"/>
        </w:rPr>
      </w:pPr>
      <w:r w:rsidRPr="00867651">
        <w:rPr>
          <w:sz w:val="24"/>
          <w:szCs w:val="24"/>
        </w:rPr>
        <w:t>Sada sva tri kruga s vježbama ponovi na drugu stranu oko stola.</w:t>
      </w:r>
    </w:p>
    <w:p w:rsidR="000509AC" w:rsidRPr="00867651" w:rsidRDefault="00867651" w:rsidP="00867651">
      <w:pPr>
        <w:rPr>
          <w:sz w:val="24"/>
          <w:szCs w:val="24"/>
        </w:rPr>
      </w:pPr>
      <w:r w:rsidRPr="00867651">
        <w:rPr>
          <w:sz w:val="24"/>
          <w:szCs w:val="24"/>
        </w:rPr>
        <w:t>3. Oponašaj hod medvjeda na četiri noge unaprijed i unatrag. Ponovi 5 puta.</w:t>
      </w:r>
    </w:p>
    <w:p w:rsidR="000509AC" w:rsidRPr="00867651" w:rsidRDefault="000509AC">
      <w:pPr>
        <w:rPr>
          <w:sz w:val="24"/>
          <w:szCs w:val="24"/>
        </w:rPr>
      </w:pPr>
    </w:p>
    <w:p w:rsidR="000509AC" w:rsidRPr="00867651" w:rsidRDefault="000509AC">
      <w:pPr>
        <w:rPr>
          <w:sz w:val="24"/>
          <w:szCs w:val="24"/>
        </w:rPr>
      </w:pPr>
    </w:p>
    <w:p w:rsidR="000509AC" w:rsidRPr="00867651" w:rsidRDefault="000509AC">
      <w:pPr>
        <w:rPr>
          <w:sz w:val="24"/>
          <w:szCs w:val="24"/>
        </w:rPr>
      </w:pPr>
    </w:p>
    <w:p w:rsidR="000509AC" w:rsidRPr="00867651" w:rsidRDefault="000509AC">
      <w:pPr>
        <w:rPr>
          <w:sz w:val="24"/>
          <w:szCs w:val="24"/>
        </w:rPr>
      </w:pPr>
    </w:p>
    <w:p w:rsidR="000509AC" w:rsidRPr="00867651" w:rsidRDefault="000509AC">
      <w:pPr>
        <w:rPr>
          <w:sz w:val="24"/>
          <w:szCs w:val="24"/>
        </w:rPr>
      </w:pPr>
    </w:p>
    <w:p w:rsidR="000509AC" w:rsidRPr="00867651" w:rsidRDefault="000509AC">
      <w:pPr>
        <w:rPr>
          <w:sz w:val="24"/>
          <w:szCs w:val="24"/>
        </w:rPr>
      </w:pPr>
    </w:p>
    <w:p w:rsidR="000509AC" w:rsidRPr="00867651" w:rsidRDefault="000509AC">
      <w:pPr>
        <w:rPr>
          <w:sz w:val="24"/>
          <w:szCs w:val="24"/>
        </w:rPr>
      </w:pPr>
    </w:p>
    <w:p w:rsidR="000509AC" w:rsidRPr="00867651" w:rsidRDefault="000509AC">
      <w:pPr>
        <w:rPr>
          <w:sz w:val="24"/>
          <w:szCs w:val="24"/>
        </w:rPr>
      </w:pPr>
    </w:p>
    <w:p w:rsidR="000509AC" w:rsidRPr="00867651" w:rsidRDefault="000509AC">
      <w:pPr>
        <w:rPr>
          <w:sz w:val="24"/>
          <w:szCs w:val="24"/>
        </w:rPr>
      </w:pPr>
    </w:p>
    <w:p w:rsidR="000509AC" w:rsidRPr="00867651" w:rsidRDefault="000509AC">
      <w:pPr>
        <w:rPr>
          <w:sz w:val="24"/>
          <w:szCs w:val="24"/>
        </w:rPr>
      </w:pPr>
    </w:p>
    <w:p w:rsidR="000509AC" w:rsidRPr="00867651" w:rsidRDefault="000509AC">
      <w:pPr>
        <w:rPr>
          <w:sz w:val="24"/>
          <w:szCs w:val="24"/>
        </w:rPr>
      </w:pPr>
    </w:p>
    <w:p w:rsidR="000509AC" w:rsidRPr="00867651" w:rsidRDefault="000509AC">
      <w:pPr>
        <w:rPr>
          <w:sz w:val="24"/>
          <w:szCs w:val="24"/>
        </w:rPr>
      </w:pPr>
    </w:p>
    <w:p w:rsidR="000509AC" w:rsidRPr="00867651" w:rsidRDefault="000509AC">
      <w:pPr>
        <w:rPr>
          <w:sz w:val="24"/>
          <w:szCs w:val="24"/>
        </w:rPr>
      </w:pPr>
    </w:p>
    <w:p w:rsidR="006012F9" w:rsidRPr="00867651" w:rsidRDefault="006012F9" w:rsidP="006012F9">
      <w:pPr>
        <w:rPr>
          <w:sz w:val="24"/>
          <w:szCs w:val="24"/>
        </w:rPr>
      </w:pPr>
      <w:r w:rsidRPr="00867651">
        <w:rPr>
          <w:sz w:val="24"/>
          <w:szCs w:val="24"/>
        </w:rPr>
        <w:t>HRVATSKI JEZIK</w:t>
      </w:r>
    </w:p>
    <w:p w:rsidR="00D5730B" w:rsidRPr="00867651" w:rsidRDefault="00D5730B" w:rsidP="006012F9">
      <w:pPr>
        <w:rPr>
          <w:sz w:val="24"/>
          <w:szCs w:val="24"/>
        </w:rPr>
      </w:pPr>
      <w:r w:rsidRPr="00867651">
        <w:rPr>
          <w:sz w:val="24"/>
          <w:szCs w:val="24"/>
        </w:rPr>
        <w:t xml:space="preserve">  Oglasi; Saša </w:t>
      </w:r>
      <w:proofErr w:type="spellStart"/>
      <w:r w:rsidRPr="00867651">
        <w:rPr>
          <w:sz w:val="24"/>
          <w:szCs w:val="24"/>
        </w:rPr>
        <w:t>Veronek</w:t>
      </w:r>
      <w:proofErr w:type="spellEnd"/>
      <w:r w:rsidRPr="00867651">
        <w:rPr>
          <w:sz w:val="24"/>
          <w:szCs w:val="24"/>
        </w:rPr>
        <w:t xml:space="preserve"> </w:t>
      </w:r>
      <w:proofErr w:type="spellStart"/>
      <w:r w:rsidRPr="00867651">
        <w:rPr>
          <w:sz w:val="24"/>
          <w:szCs w:val="24"/>
        </w:rPr>
        <w:t>Germadnik</w:t>
      </w:r>
      <w:proofErr w:type="spellEnd"/>
    </w:p>
    <w:p w:rsidR="006012F9" w:rsidRPr="00867651" w:rsidRDefault="006012F9" w:rsidP="006012F9">
      <w:pPr>
        <w:rPr>
          <w:sz w:val="24"/>
          <w:szCs w:val="24"/>
        </w:rPr>
      </w:pPr>
      <w:r w:rsidRPr="00867651">
        <w:rPr>
          <w:sz w:val="24"/>
          <w:szCs w:val="24"/>
        </w:rPr>
        <w:t xml:space="preserve">-Danas će učenici poslušati oglase na zvučnoj </w:t>
      </w:r>
      <w:proofErr w:type="spellStart"/>
      <w:r w:rsidRPr="00867651">
        <w:rPr>
          <w:sz w:val="24"/>
          <w:szCs w:val="24"/>
        </w:rPr>
        <w:t>čitanci</w:t>
      </w:r>
      <w:proofErr w:type="spellEnd"/>
    </w:p>
    <w:p w:rsidR="006012F9" w:rsidRPr="00867651" w:rsidRDefault="006012F9" w:rsidP="006012F9">
      <w:pPr>
        <w:rPr>
          <w:sz w:val="24"/>
          <w:szCs w:val="24"/>
        </w:rPr>
      </w:pPr>
      <w:hyperlink r:id="rId16" w:history="1">
        <w:r w:rsidRPr="00867651">
          <w:rPr>
            <w:rStyle w:val="Hiperveza"/>
            <w:sz w:val="24"/>
            <w:szCs w:val="24"/>
          </w:rPr>
          <w:t>https://hr.iz</w:t>
        </w:r>
        <w:r w:rsidRPr="00867651">
          <w:rPr>
            <w:rStyle w:val="Hiperveza"/>
            <w:sz w:val="24"/>
            <w:szCs w:val="24"/>
          </w:rPr>
          <w:t>z</w:t>
        </w:r>
        <w:r w:rsidRPr="00867651">
          <w:rPr>
            <w:rStyle w:val="Hiperveza"/>
            <w:sz w:val="24"/>
            <w:szCs w:val="24"/>
          </w:rPr>
          <w:t>i.digital/DOS/104/633.html</w:t>
        </w:r>
      </w:hyperlink>
    </w:p>
    <w:p w:rsidR="006012F9" w:rsidRPr="00867651" w:rsidRDefault="006012F9" w:rsidP="006012F9">
      <w:pPr>
        <w:rPr>
          <w:sz w:val="24"/>
          <w:szCs w:val="24"/>
        </w:rPr>
      </w:pPr>
    </w:p>
    <w:p w:rsidR="006012F9" w:rsidRPr="00867651" w:rsidRDefault="006012F9" w:rsidP="006012F9">
      <w:pPr>
        <w:rPr>
          <w:sz w:val="24"/>
          <w:szCs w:val="24"/>
        </w:rPr>
      </w:pPr>
      <w:r w:rsidRPr="00867651">
        <w:rPr>
          <w:sz w:val="24"/>
          <w:szCs w:val="24"/>
        </w:rPr>
        <w:t>-Oglasi se nalaze u udžbenicima na 94. str.</w:t>
      </w:r>
    </w:p>
    <w:p w:rsidR="006012F9" w:rsidRPr="004D5B5D" w:rsidRDefault="006012F9" w:rsidP="004D5B5D">
      <w:pPr>
        <w:rPr>
          <w:sz w:val="24"/>
          <w:szCs w:val="24"/>
        </w:rPr>
      </w:pPr>
      <w:r w:rsidRPr="00867651">
        <w:rPr>
          <w:sz w:val="24"/>
          <w:szCs w:val="24"/>
        </w:rPr>
        <w:t>-Učenici će pročitati oglase i usmeno odgovoriti na pitanja</w:t>
      </w:r>
    </w:p>
    <w:p w:rsidR="004D5B5D" w:rsidRDefault="006012F9">
      <w:pPr>
        <w:rPr>
          <w:sz w:val="24"/>
          <w:szCs w:val="24"/>
        </w:rPr>
      </w:pPr>
      <w:r w:rsidRPr="00867651">
        <w:rPr>
          <w:noProof/>
          <w:sz w:val="24"/>
          <w:szCs w:val="24"/>
        </w:rPr>
        <w:drawing>
          <wp:inline distT="0" distB="0" distL="0" distR="0" wp14:anchorId="6C76E706" wp14:editId="2889C818">
            <wp:extent cx="5265420" cy="7390911"/>
            <wp:effectExtent l="0" t="0" r="0" b="635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glasi svi2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184" cy="740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30B" w:rsidRPr="00867651" w:rsidRDefault="00D5730B">
      <w:pPr>
        <w:rPr>
          <w:sz w:val="24"/>
          <w:szCs w:val="24"/>
        </w:rPr>
      </w:pPr>
      <w:r w:rsidRPr="00867651">
        <w:rPr>
          <w:sz w:val="24"/>
          <w:szCs w:val="24"/>
        </w:rPr>
        <w:t xml:space="preserve">Na kraju svatko će nacrtati ili napisati šaljivi oglas-u udžbeniku </w:t>
      </w:r>
      <w:r w:rsidR="004D5B5D">
        <w:rPr>
          <w:sz w:val="24"/>
          <w:szCs w:val="24"/>
        </w:rPr>
        <w:t>na 95. str.</w:t>
      </w:r>
    </w:p>
    <w:sectPr w:rsidR="00D5730B" w:rsidRPr="00867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24C" w:rsidRDefault="0078124C" w:rsidP="00867651">
      <w:pPr>
        <w:spacing w:after="0" w:line="240" w:lineRule="auto"/>
      </w:pPr>
      <w:r>
        <w:separator/>
      </w:r>
    </w:p>
  </w:endnote>
  <w:endnote w:type="continuationSeparator" w:id="0">
    <w:p w:rsidR="0078124C" w:rsidRDefault="0078124C" w:rsidP="0086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24C" w:rsidRDefault="0078124C" w:rsidP="00867651">
      <w:pPr>
        <w:spacing w:after="0" w:line="240" w:lineRule="auto"/>
      </w:pPr>
      <w:r>
        <w:separator/>
      </w:r>
    </w:p>
  </w:footnote>
  <w:footnote w:type="continuationSeparator" w:id="0">
    <w:p w:rsidR="0078124C" w:rsidRDefault="0078124C" w:rsidP="00867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02CBC"/>
    <w:multiLevelType w:val="multilevel"/>
    <w:tmpl w:val="C340F94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F9"/>
    <w:rsid w:val="000509AC"/>
    <w:rsid w:val="004D5B5D"/>
    <w:rsid w:val="006012F9"/>
    <w:rsid w:val="007129AF"/>
    <w:rsid w:val="0078124C"/>
    <w:rsid w:val="00867651"/>
    <w:rsid w:val="00D5730B"/>
    <w:rsid w:val="00FC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E0BB1"/>
  <w15:chartTrackingRefBased/>
  <w15:docId w15:val="{CB8AA142-AA32-457C-AA07-A8B39FF5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012F9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012F9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67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7651"/>
  </w:style>
  <w:style w:type="paragraph" w:styleId="Podnoje">
    <w:name w:val="footer"/>
    <w:basedOn w:val="Normal"/>
    <w:link w:val="PodnojeChar"/>
    <w:uiPriority w:val="99"/>
    <w:unhideWhenUsed/>
    <w:rsid w:val="00867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7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https://hr.izzi.digital/DOS/104/633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E5D9B-E9E7-4581-819F-D591D055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</cp:revision>
  <dcterms:created xsi:type="dcterms:W3CDTF">2020-04-15T06:20:00Z</dcterms:created>
  <dcterms:modified xsi:type="dcterms:W3CDTF">2020-04-15T07:21:00Z</dcterms:modified>
</cp:coreProperties>
</file>