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4CC6" w:rsidP="004076D9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IZVOD IZ ZAPISNIKA</w:t>
      </w:r>
    </w:p>
    <w:p w:rsidR="000C0176" w:rsidRDefault="007E745E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konstituirajuće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sjednice </w:t>
      </w:r>
      <w:r w:rsidR="000C4CC6">
        <w:rPr>
          <w:rFonts w:asciiTheme="minorHAnsi" w:hAnsiTheme="minorHAnsi"/>
          <w:b/>
          <w:sz w:val="22"/>
          <w:szCs w:val="22"/>
          <w:lang w:val="hr-HR"/>
        </w:rPr>
        <w:t>Vijeća roditelja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održane </w:t>
      </w:r>
      <w:r w:rsidR="002708E2">
        <w:rPr>
          <w:rFonts w:asciiTheme="minorHAnsi" w:hAnsiTheme="minorHAnsi"/>
          <w:b/>
          <w:sz w:val="22"/>
          <w:szCs w:val="22"/>
          <w:lang w:val="hr-HR"/>
        </w:rPr>
        <w:t>1.10.2018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0C4CC6">
        <w:rPr>
          <w:rFonts w:asciiTheme="minorHAnsi" w:hAnsiTheme="minorHAnsi"/>
          <w:sz w:val="22"/>
          <w:szCs w:val="22"/>
          <w:lang w:val="hr-HR"/>
        </w:rPr>
        <w:t xml:space="preserve">18 </w:t>
      </w:r>
      <w:r>
        <w:rPr>
          <w:rFonts w:asciiTheme="minorHAnsi" w:hAnsiTheme="minorHAnsi"/>
          <w:sz w:val="22"/>
          <w:szCs w:val="22"/>
          <w:lang w:val="hr-HR"/>
        </w:rPr>
        <w:t>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4CC6" w:rsidRDefault="002708E2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Marina Bedeković</w:t>
      </w:r>
      <w:r w:rsidR="000C4CC6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1.</w:t>
      </w:r>
      <w:r w:rsidR="000C4CC6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2708E2" w:rsidRDefault="002708E2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Mario Čehulić, predstavnik roditelja 2.a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Anita Tuković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 w:rsidR="002708E2">
        <w:rPr>
          <w:rFonts w:asciiTheme="minorHAnsi" w:hAnsiTheme="minorHAnsi" w:cstheme="minorHAnsi"/>
          <w:sz w:val="22"/>
          <w:szCs w:val="22"/>
          <w:lang w:val="hr-HR"/>
        </w:rPr>
        <w:t>3.b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Marina Hublin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ca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 w:rsidR="002708E2">
        <w:rPr>
          <w:rFonts w:asciiTheme="minorHAnsi" w:hAnsiTheme="minorHAnsi" w:cstheme="minorHAnsi"/>
          <w:sz w:val="22"/>
          <w:szCs w:val="22"/>
          <w:lang w:val="hr-HR"/>
        </w:rPr>
        <w:t>4.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Nenad Čehulić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 w:rsidR="002708E2">
        <w:rPr>
          <w:rFonts w:asciiTheme="minorHAnsi" w:hAnsiTheme="minorHAnsi" w:cstheme="minorHAnsi"/>
          <w:sz w:val="22"/>
          <w:szCs w:val="22"/>
          <w:lang w:val="hr-HR"/>
        </w:rPr>
        <w:t>5.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Darko Žegor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 w:rsidR="002708E2">
        <w:rPr>
          <w:rFonts w:asciiTheme="minorHAnsi" w:hAnsiTheme="minorHAnsi" w:cstheme="minorHAnsi"/>
          <w:sz w:val="22"/>
          <w:szCs w:val="22"/>
          <w:lang w:val="hr-HR"/>
        </w:rPr>
        <w:t>6.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Maja Vuzdar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 w:rsidR="002708E2">
        <w:rPr>
          <w:rFonts w:asciiTheme="minorHAnsi" w:hAnsiTheme="minorHAnsi" w:cstheme="minorHAnsi"/>
          <w:sz w:val="22"/>
          <w:szCs w:val="22"/>
          <w:lang w:val="hr-HR"/>
        </w:rPr>
        <w:t>7.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Damir Lončar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 w:rsidR="002708E2">
        <w:rPr>
          <w:rFonts w:asciiTheme="minorHAnsi" w:hAnsiTheme="minorHAnsi" w:cstheme="minorHAnsi"/>
          <w:sz w:val="22"/>
          <w:szCs w:val="22"/>
          <w:lang w:val="hr-HR"/>
        </w:rPr>
        <w:t>8.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0C4CC6" w:rsidRDefault="000C4CC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Željka Dropučić, tajnik škole u svojstvu zapisničara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Konstituiranje Vijeća roditelja</w:t>
      </w: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Kurikulum Osnovne škole Bedenica za </w:t>
      </w:r>
      <w:r w:rsidR="002708E2">
        <w:rPr>
          <w:rFonts w:asciiTheme="minorHAnsi" w:hAnsiTheme="minorHAnsi"/>
          <w:sz w:val="22"/>
          <w:szCs w:val="22"/>
          <w:lang w:val="hr-HR"/>
        </w:rPr>
        <w:t>2018./2019.</w:t>
      </w: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Godišnji plan i program rada Osnovne škole Bedenica za </w:t>
      </w:r>
      <w:r w:rsidR="002708E2">
        <w:rPr>
          <w:rFonts w:asciiTheme="minorHAnsi" w:hAnsiTheme="minorHAnsi"/>
          <w:sz w:val="22"/>
          <w:szCs w:val="22"/>
          <w:lang w:val="hr-HR"/>
        </w:rPr>
        <w:t>2018./2019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0C4CC6" w:rsidRDefault="000C4CC6" w:rsidP="000C4CC6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Takav dnevni red prihvaćen je jednoglasno.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0C4CC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Za predsjednicu je izabrana Marina Hublin, predstavnica roditelja </w:t>
      </w:r>
      <w:r w:rsidR="002708E2">
        <w:rPr>
          <w:rFonts w:asciiTheme="minorHAnsi" w:hAnsiTheme="minorHAnsi"/>
          <w:sz w:val="22"/>
          <w:szCs w:val="22"/>
          <w:lang w:val="hr-HR"/>
        </w:rPr>
        <w:t>četvrtog</w:t>
      </w:r>
      <w:r>
        <w:rPr>
          <w:rFonts w:asciiTheme="minorHAnsi" w:hAnsiTheme="minorHAnsi"/>
          <w:sz w:val="22"/>
          <w:szCs w:val="22"/>
          <w:lang w:val="hr-HR"/>
        </w:rPr>
        <w:t xml:space="preserve"> razreda.</w:t>
      </w:r>
    </w:p>
    <w:p w:rsidR="000C4CC6" w:rsidRDefault="000C4CC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 zamjenicu pred</w:t>
      </w:r>
      <w:r w:rsidR="002708E2">
        <w:rPr>
          <w:rFonts w:asciiTheme="minorHAnsi" w:hAnsiTheme="minorHAnsi"/>
          <w:sz w:val="22"/>
          <w:szCs w:val="22"/>
          <w:lang w:val="hr-HR"/>
        </w:rPr>
        <w:t>s</w:t>
      </w:r>
      <w:r>
        <w:rPr>
          <w:rFonts w:asciiTheme="minorHAnsi" w:hAnsiTheme="minorHAnsi"/>
          <w:sz w:val="22"/>
          <w:szCs w:val="22"/>
          <w:lang w:val="hr-HR"/>
        </w:rPr>
        <w:t xml:space="preserve">jednice izabrana je </w:t>
      </w:r>
      <w:r w:rsidR="002708E2">
        <w:rPr>
          <w:rFonts w:asciiTheme="minorHAnsi" w:hAnsiTheme="minorHAnsi"/>
          <w:sz w:val="22"/>
          <w:szCs w:val="22"/>
          <w:lang w:val="hr-HR"/>
        </w:rPr>
        <w:t>Marina Bedeković</w:t>
      </w:r>
      <w:r>
        <w:rPr>
          <w:rFonts w:asciiTheme="minorHAnsi" w:hAnsiTheme="minorHAnsi"/>
          <w:sz w:val="22"/>
          <w:szCs w:val="22"/>
          <w:lang w:val="hr-HR"/>
        </w:rPr>
        <w:t>, predstavnica roditelja prvog razreda.</w:t>
      </w:r>
    </w:p>
    <w:p w:rsidR="000C4CC6" w:rsidRDefault="000C4CC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A15FE4" w:rsidRDefault="000C4CC6" w:rsidP="00A15FE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Vijeće roditelja daje pozitivno mišljenje na prijedlog Kurikuluma Osnovne škole Bedenica za školsku godinu </w:t>
      </w:r>
      <w:r w:rsidR="002708E2">
        <w:rPr>
          <w:rFonts w:asciiTheme="minorHAnsi" w:hAnsiTheme="minorHAnsi"/>
          <w:sz w:val="22"/>
          <w:szCs w:val="22"/>
          <w:lang w:val="hr-HR"/>
        </w:rPr>
        <w:t>2018./2019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E54089" w:rsidRPr="007B6623" w:rsidRDefault="00E54089" w:rsidP="004D30F8">
      <w:pPr>
        <w:rPr>
          <w:rFonts w:asciiTheme="minorHAnsi" w:hAnsiTheme="minorHAnsi"/>
          <w:sz w:val="22"/>
          <w:szCs w:val="22"/>
          <w:lang w:val="hr-HR"/>
        </w:rPr>
      </w:pPr>
    </w:p>
    <w:p w:rsidR="00262A06" w:rsidRDefault="00455CD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262A06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262A06" w:rsidRDefault="00262A0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Vijeće roditelja daje pozitivno mišljenje na prijedlog Godišnjeg plana i programa rada Osnovne škole Bedenica za školsku godinu </w:t>
      </w:r>
      <w:r w:rsidR="002708E2">
        <w:rPr>
          <w:rFonts w:asciiTheme="minorHAnsi" w:hAnsiTheme="minorHAnsi"/>
          <w:sz w:val="22"/>
          <w:szCs w:val="22"/>
          <w:lang w:val="hr-HR"/>
        </w:rPr>
        <w:t>2018./2019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0C4CC6" w:rsidRDefault="000C4CC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DD076B" w:rsidRDefault="002708E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2708E2" w:rsidRPr="002708E2" w:rsidRDefault="002708E2" w:rsidP="002708E2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  <w:lang w:val="hr-HR"/>
        </w:rPr>
      </w:pPr>
      <w:r w:rsidRPr="002708E2">
        <w:rPr>
          <w:rFonts w:asciiTheme="minorHAnsi" w:hAnsiTheme="minorHAnsi"/>
          <w:sz w:val="22"/>
          <w:szCs w:val="22"/>
          <w:lang w:val="hr-HR"/>
        </w:rPr>
        <w:t>članovi obavješteni da je u školi održano ŽSV ravnatelja Zagrebačke županije</w:t>
      </w:r>
    </w:p>
    <w:p w:rsidR="002708E2" w:rsidRPr="002708E2" w:rsidRDefault="002708E2" w:rsidP="002708E2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  <w:lang w:val="hr-HR"/>
        </w:rPr>
      </w:pPr>
      <w:r w:rsidRPr="002708E2">
        <w:rPr>
          <w:rFonts w:asciiTheme="minorHAnsi" w:hAnsiTheme="minorHAnsi"/>
          <w:sz w:val="22"/>
          <w:szCs w:val="22"/>
          <w:lang w:val="hr-HR"/>
        </w:rPr>
        <w:t>upit o kriterijima podjele drugog i trećeg razreda – podjednak broj učenika s teškoćama, podjednak broj dječaka i djevojčica, podjednako raspoređeni po uspjehu</w:t>
      </w:r>
    </w:p>
    <w:p w:rsidR="002708E2" w:rsidRDefault="002708E2" w:rsidP="002708E2">
      <w:pPr>
        <w:pStyle w:val="Odlomakpopisa"/>
        <w:numPr>
          <w:ilvl w:val="0"/>
          <w:numId w:val="15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neće se uvoditi dva obroka, jer je premali broj zainteresiranih roditelja</w:t>
      </w:r>
    </w:p>
    <w:p w:rsidR="009C31A4" w:rsidRPr="002708E2" w:rsidRDefault="009C31A4" w:rsidP="009C31A4">
      <w:pPr>
        <w:pStyle w:val="Odlomakpopisa"/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lastRenderedPageBreak/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0C4CC6">
        <w:rPr>
          <w:rFonts w:asciiTheme="minorHAnsi" w:hAnsiTheme="minorHAnsi"/>
          <w:sz w:val="22"/>
          <w:szCs w:val="22"/>
          <w:lang w:val="hr-HR"/>
        </w:rPr>
        <w:t>19.</w:t>
      </w:r>
      <w:r w:rsidR="009C31A4">
        <w:rPr>
          <w:rFonts w:asciiTheme="minorHAnsi" w:hAnsiTheme="minorHAnsi"/>
          <w:sz w:val="22"/>
          <w:szCs w:val="22"/>
          <w:lang w:val="hr-HR"/>
        </w:rPr>
        <w:t>30</w:t>
      </w:r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</w:t>
      </w:r>
      <w:r w:rsidR="000C4CC6">
        <w:rPr>
          <w:rFonts w:asciiTheme="minorHAnsi" w:hAnsiTheme="minorHAnsi"/>
          <w:sz w:val="22"/>
          <w:szCs w:val="22"/>
          <w:lang w:val="hr-HR"/>
        </w:rPr>
        <w:t>VIJEĆA RODITELJA</w:t>
      </w:r>
      <w:r w:rsidRPr="007B6623">
        <w:rPr>
          <w:rFonts w:asciiTheme="minorHAnsi" w:hAnsiTheme="minorHAnsi"/>
          <w:sz w:val="22"/>
          <w:szCs w:val="22"/>
          <w:lang w:val="hr-HR"/>
        </w:rPr>
        <w:t>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0C4CC6">
        <w:rPr>
          <w:rFonts w:asciiTheme="minorHAnsi" w:hAnsiTheme="minorHAnsi"/>
          <w:sz w:val="22"/>
          <w:szCs w:val="22"/>
          <w:lang w:val="hr-HR"/>
        </w:rPr>
        <w:t>Marina Hublin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4E" w:rsidRDefault="0064534E" w:rsidP="00496EBD">
      <w:r>
        <w:separator/>
      </w:r>
    </w:p>
  </w:endnote>
  <w:endnote w:type="continuationSeparator" w:id="0">
    <w:p w:rsidR="0064534E" w:rsidRDefault="0064534E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9C31A4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4E" w:rsidRDefault="0064534E" w:rsidP="00496EBD">
      <w:r>
        <w:separator/>
      </w:r>
    </w:p>
  </w:footnote>
  <w:footnote w:type="continuationSeparator" w:id="0">
    <w:p w:rsidR="0064534E" w:rsidRDefault="0064534E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3C0C"/>
    <w:multiLevelType w:val="hybridMultilevel"/>
    <w:tmpl w:val="9A508226"/>
    <w:lvl w:ilvl="0" w:tplc="F02EA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D0770"/>
    <w:multiLevelType w:val="hybridMultilevel"/>
    <w:tmpl w:val="2A38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C4CC6"/>
    <w:rsid w:val="000D4ADF"/>
    <w:rsid w:val="001B5955"/>
    <w:rsid w:val="00207B7C"/>
    <w:rsid w:val="002608A5"/>
    <w:rsid w:val="00262A06"/>
    <w:rsid w:val="002708E2"/>
    <w:rsid w:val="002C34C9"/>
    <w:rsid w:val="002D4A4A"/>
    <w:rsid w:val="002D679E"/>
    <w:rsid w:val="00363C2C"/>
    <w:rsid w:val="003A39A4"/>
    <w:rsid w:val="003C386C"/>
    <w:rsid w:val="003C7E0F"/>
    <w:rsid w:val="004076D9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4534E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34AE5"/>
    <w:rsid w:val="009771DA"/>
    <w:rsid w:val="009C31A4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059B3"/>
    <w:rsid w:val="00CE22E6"/>
    <w:rsid w:val="00CF14F9"/>
    <w:rsid w:val="00D440FB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03F2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86B8-0119-4731-AF99-FFBC0877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2018-11-09T10:54:00Z</dcterms:created>
  <dcterms:modified xsi:type="dcterms:W3CDTF">2018-11-09T10:54:00Z</dcterms:modified>
</cp:coreProperties>
</file>